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1C75" w14:textId="59468AB6" w:rsidR="00494FCB" w:rsidRPr="00BC285D" w:rsidRDefault="00010528" w:rsidP="00BC2AF3">
      <w:pPr>
        <w:jc w:val="center"/>
        <w:rPr>
          <w:sz w:val="32"/>
          <w:szCs w:val="32"/>
          <w:lang w:eastAsia="zh-CN"/>
        </w:rPr>
      </w:pPr>
      <w:r>
        <w:rPr>
          <w:rFonts w:hint="eastAsia"/>
          <w:sz w:val="32"/>
          <w:szCs w:val="32"/>
          <w:lang w:eastAsia="zh-CN"/>
        </w:rPr>
        <w:t>２０２６年全国日系人大会（ＣＯＮＡＮＩ）開会式</w:t>
      </w:r>
    </w:p>
    <w:p w14:paraId="027A8AAD" w14:textId="53ECB19D" w:rsidR="007F5C43" w:rsidRPr="00BC285D" w:rsidRDefault="00B66B2F" w:rsidP="007F5C43">
      <w:pPr>
        <w:jc w:val="center"/>
        <w:rPr>
          <w:sz w:val="32"/>
          <w:szCs w:val="32"/>
        </w:rPr>
      </w:pPr>
      <w:r w:rsidRPr="00BC285D">
        <w:rPr>
          <w:rFonts w:hint="eastAsia"/>
          <w:sz w:val="32"/>
          <w:szCs w:val="32"/>
        </w:rPr>
        <w:t>大使スピーチ（</w:t>
      </w:r>
      <w:r w:rsidR="004A6CE4">
        <w:rPr>
          <w:rFonts w:hint="eastAsia"/>
          <w:sz w:val="32"/>
          <w:szCs w:val="32"/>
        </w:rPr>
        <w:t>スペイン語</w:t>
      </w:r>
      <w:r w:rsidRPr="00BC285D">
        <w:rPr>
          <w:rFonts w:hint="eastAsia"/>
          <w:sz w:val="32"/>
          <w:szCs w:val="32"/>
        </w:rPr>
        <w:t>案）</w:t>
      </w:r>
    </w:p>
    <w:p w14:paraId="3226BDFB" w14:textId="0E9BFBB6" w:rsidR="007F5C43" w:rsidRPr="00BC285D" w:rsidRDefault="001A4659" w:rsidP="004A6CE4">
      <w:pPr>
        <w:wordWrap w:val="0"/>
        <w:jc w:val="right"/>
        <w:rPr>
          <w:sz w:val="32"/>
          <w:szCs w:val="32"/>
        </w:rPr>
      </w:pPr>
      <w:r w:rsidRPr="00BC285D">
        <w:rPr>
          <w:rFonts w:hint="eastAsia"/>
          <w:sz w:val="32"/>
          <w:szCs w:val="32"/>
        </w:rPr>
        <w:t>令和</w:t>
      </w:r>
      <w:r w:rsidR="0070049E">
        <w:rPr>
          <w:rFonts w:hint="eastAsia"/>
          <w:sz w:val="32"/>
          <w:szCs w:val="32"/>
        </w:rPr>
        <w:t>８</w:t>
      </w:r>
      <w:r w:rsidRPr="00BC285D">
        <w:rPr>
          <w:rFonts w:hint="eastAsia"/>
          <w:sz w:val="32"/>
          <w:szCs w:val="32"/>
        </w:rPr>
        <w:t>年</w:t>
      </w:r>
      <w:r w:rsidR="00010528">
        <w:rPr>
          <w:rFonts w:hint="eastAsia"/>
          <w:sz w:val="32"/>
          <w:szCs w:val="32"/>
        </w:rPr>
        <w:t>５</w:t>
      </w:r>
      <w:r w:rsidRPr="00BC285D">
        <w:rPr>
          <w:rFonts w:hint="eastAsia"/>
          <w:sz w:val="32"/>
          <w:szCs w:val="32"/>
        </w:rPr>
        <w:t>月</w:t>
      </w:r>
      <w:r w:rsidR="00010528">
        <w:rPr>
          <w:rFonts w:hint="eastAsia"/>
          <w:sz w:val="32"/>
          <w:szCs w:val="32"/>
        </w:rPr>
        <w:t>２</w:t>
      </w:r>
      <w:r w:rsidR="004A6CE4">
        <w:rPr>
          <w:rFonts w:hint="eastAsia"/>
          <w:sz w:val="32"/>
          <w:szCs w:val="32"/>
        </w:rPr>
        <w:t>６</w:t>
      </w:r>
      <w:r w:rsidR="007F5C43" w:rsidRPr="00BC285D">
        <w:rPr>
          <w:rFonts w:hint="eastAsia"/>
          <w:sz w:val="32"/>
          <w:szCs w:val="32"/>
        </w:rPr>
        <w:t>日</w:t>
      </w:r>
    </w:p>
    <w:p w14:paraId="0936D19B" w14:textId="440203DD" w:rsidR="009E754C" w:rsidRPr="009E754C" w:rsidRDefault="007F5C43" w:rsidP="009E754C">
      <w:pPr>
        <w:jc w:val="right"/>
        <w:rPr>
          <w:rFonts w:eastAsiaTheme="minorEastAsia"/>
          <w:sz w:val="32"/>
          <w:szCs w:val="32"/>
        </w:rPr>
      </w:pPr>
      <w:r w:rsidRPr="3DABC75E">
        <w:rPr>
          <w:sz w:val="32"/>
          <w:szCs w:val="32"/>
        </w:rPr>
        <w:t>総務班</w:t>
      </w:r>
    </w:p>
    <w:p w14:paraId="4CC80801" w14:textId="14E3FB92" w:rsidR="004A6CE4" w:rsidRDefault="009E754C" w:rsidP="3DABC75E">
      <w:pPr>
        <w:ind w:right="480"/>
        <w:jc w:val="left"/>
        <w:rPr>
          <w:sz w:val="32"/>
          <w:szCs w:val="32"/>
          <w:lang w:val="es-ES"/>
        </w:rPr>
      </w:pPr>
      <w:r>
        <w:rPr>
          <w:rFonts w:hint="eastAsia"/>
          <w:sz w:val="32"/>
          <w:szCs w:val="32"/>
          <w:lang w:val="es-ES"/>
        </w:rPr>
        <w:t>（呼びかけ）</w:t>
      </w:r>
    </w:p>
    <w:p w14:paraId="24088A91" w14:textId="10AF6CD8" w:rsidR="00A96958" w:rsidRPr="009E754C" w:rsidRDefault="004A6CE4" w:rsidP="009E754C">
      <w:pPr>
        <w:pStyle w:val="a5"/>
        <w:numPr>
          <w:ilvl w:val="0"/>
          <w:numId w:val="8"/>
        </w:numPr>
        <w:ind w:leftChars="0" w:right="480"/>
        <w:jc w:val="left"/>
        <w:rPr>
          <w:rFonts w:ascii="Times New Roman" w:hAnsi="Times New Roman" w:cs="Times New Roman"/>
          <w:sz w:val="32"/>
          <w:szCs w:val="32"/>
          <w:lang w:val="es-ES"/>
        </w:rPr>
      </w:pPr>
      <w:r w:rsidRPr="009E754C">
        <w:rPr>
          <w:rFonts w:ascii="Times New Roman" w:hAnsi="Times New Roman" w:cs="Times New Roman"/>
          <w:sz w:val="32"/>
          <w:szCs w:val="32"/>
          <w:lang w:val="es-ES"/>
        </w:rPr>
        <w:t>M</w:t>
      </w:r>
      <w:r w:rsidR="009E754C">
        <w:rPr>
          <w:rFonts w:ascii="Times New Roman" w:hAnsi="Times New Roman" w:cs="Times New Roman" w:hint="eastAsia"/>
          <w:sz w:val="32"/>
          <w:szCs w:val="32"/>
          <w:lang w:val="es-ES"/>
        </w:rPr>
        <w:t>aes</w:t>
      </w:r>
      <w:r w:rsidRPr="009E754C">
        <w:rPr>
          <w:rFonts w:ascii="Times New Roman" w:hAnsi="Times New Roman" w:cs="Times New Roman"/>
          <w:sz w:val="32"/>
          <w:szCs w:val="32"/>
          <w:lang w:val="es-ES"/>
        </w:rPr>
        <w:t>tra Libia Dennise GARCÍA</w:t>
      </w:r>
      <w:r w:rsidRPr="009E754C">
        <w:rPr>
          <w:rFonts w:ascii="Times New Roman" w:hAnsi="Times New Roman" w:cs="Times New Roman"/>
          <w:lang w:val="es-ES"/>
        </w:rPr>
        <w:t xml:space="preserve"> </w:t>
      </w:r>
      <w:r w:rsidRPr="009E754C">
        <w:rPr>
          <w:rFonts w:ascii="Times New Roman" w:hAnsi="Times New Roman" w:cs="Times New Roman"/>
          <w:sz w:val="32"/>
          <w:szCs w:val="32"/>
          <w:lang w:val="es-ES"/>
        </w:rPr>
        <w:t>Muñoz Ledo</w:t>
      </w:r>
      <w:r w:rsidR="009E754C" w:rsidRPr="009E754C">
        <w:rPr>
          <w:rFonts w:ascii="Times New Roman" w:hAnsi="Times New Roman" w:cs="Times New Roman"/>
          <w:sz w:val="32"/>
          <w:szCs w:val="32"/>
          <w:lang w:val="es-ES"/>
        </w:rPr>
        <w:t>,</w:t>
      </w:r>
      <w:r w:rsidR="009E754C">
        <w:rPr>
          <w:rFonts w:ascii="Times New Roman" w:hAnsi="Times New Roman" w:cs="Times New Roman" w:hint="eastAsia"/>
          <w:sz w:val="32"/>
          <w:szCs w:val="32"/>
          <w:lang w:val="es-ES"/>
        </w:rPr>
        <w:t xml:space="preserve"> </w:t>
      </w:r>
      <w:r w:rsidRPr="009E754C">
        <w:rPr>
          <w:rFonts w:ascii="Times New Roman" w:hAnsi="Times New Roman" w:cs="Times New Roman"/>
          <w:sz w:val="32"/>
          <w:szCs w:val="32"/>
          <w:lang w:val="es-ES"/>
        </w:rPr>
        <w:t>Gobernadora</w:t>
      </w:r>
      <w:r w:rsidR="009E754C" w:rsidRPr="009E754C">
        <w:rPr>
          <w:rFonts w:ascii="Times New Roman" w:hAnsi="Times New Roman" w:cs="Times New Roman"/>
          <w:sz w:val="32"/>
          <w:szCs w:val="32"/>
          <w:lang w:val="es-ES"/>
        </w:rPr>
        <w:t xml:space="preserve"> </w:t>
      </w:r>
      <w:r w:rsidRPr="009E754C">
        <w:rPr>
          <w:rFonts w:ascii="Times New Roman" w:hAnsi="Times New Roman" w:cs="Times New Roman"/>
          <w:sz w:val="32"/>
          <w:szCs w:val="32"/>
          <w:lang w:val="es-ES"/>
        </w:rPr>
        <w:t xml:space="preserve">del </w:t>
      </w:r>
      <w:r w:rsidR="000C633D">
        <w:rPr>
          <w:rFonts w:ascii="Times New Roman" w:hAnsi="Times New Roman" w:cs="Times New Roman"/>
          <w:sz w:val="32"/>
          <w:szCs w:val="32"/>
          <w:lang w:val="es-ES"/>
        </w:rPr>
        <w:t>e</w:t>
      </w:r>
      <w:r w:rsidRPr="009E754C">
        <w:rPr>
          <w:rFonts w:ascii="Times New Roman" w:hAnsi="Times New Roman" w:cs="Times New Roman"/>
          <w:sz w:val="32"/>
          <w:szCs w:val="32"/>
          <w:lang w:val="es-ES"/>
        </w:rPr>
        <w:t>stado de Guanajuato</w:t>
      </w:r>
    </w:p>
    <w:p w14:paraId="5B654FF0" w14:textId="2394BD7E" w:rsidR="009E754C" w:rsidRDefault="004A6CE4" w:rsidP="007F5C43">
      <w:pPr>
        <w:pStyle w:val="a5"/>
        <w:numPr>
          <w:ilvl w:val="0"/>
          <w:numId w:val="8"/>
        </w:numPr>
        <w:ind w:leftChars="0" w:right="480"/>
        <w:jc w:val="left"/>
        <w:rPr>
          <w:rFonts w:ascii="Times New Roman" w:hAnsi="Times New Roman" w:cs="Times New Roman"/>
          <w:sz w:val="32"/>
          <w:szCs w:val="32"/>
          <w:lang w:val="es-ES"/>
        </w:rPr>
      </w:pPr>
      <w:r w:rsidRPr="009E754C">
        <w:rPr>
          <w:rFonts w:ascii="Times New Roman" w:hAnsi="Times New Roman" w:cs="Times New Roman"/>
          <w:sz w:val="32"/>
          <w:szCs w:val="32"/>
          <w:lang w:val="es-ES"/>
        </w:rPr>
        <w:t>Licenciada Alejandra GUTIÉRREZ Campos, Presidenta Municipal de León</w:t>
      </w:r>
    </w:p>
    <w:p w14:paraId="2179C281" w14:textId="278FAA39" w:rsidR="005D479B" w:rsidRPr="009E754C" w:rsidRDefault="004A6CE4" w:rsidP="009E754C">
      <w:pPr>
        <w:pStyle w:val="a5"/>
        <w:numPr>
          <w:ilvl w:val="0"/>
          <w:numId w:val="8"/>
        </w:numPr>
        <w:ind w:leftChars="0" w:right="480"/>
        <w:jc w:val="left"/>
        <w:rPr>
          <w:rFonts w:ascii="Times New Roman" w:hAnsi="Times New Roman" w:cs="Times New Roman"/>
          <w:sz w:val="32"/>
          <w:szCs w:val="32"/>
          <w:lang w:val="es-ES"/>
        </w:rPr>
      </w:pPr>
      <w:r w:rsidRPr="009E754C">
        <w:rPr>
          <w:rFonts w:ascii="Times New Roman" w:hAnsi="Times New Roman" w:cs="Times New Roman"/>
          <w:sz w:val="32"/>
          <w:szCs w:val="32"/>
          <w:lang w:val="es-ES"/>
        </w:rPr>
        <w:t xml:space="preserve">Maestro Enrique Kato Miranda, Presidente de </w:t>
      </w:r>
      <w:r w:rsidR="00BF7100">
        <w:rPr>
          <w:rFonts w:ascii="Times New Roman" w:hAnsi="Times New Roman" w:cs="Times New Roman" w:hint="eastAsia"/>
          <w:sz w:val="32"/>
          <w:szCs w:val="32"/>
          <w:lang w:val="es-ES"/>
        </w:rPr>
        <w:t>l</w:t>
      </w:r>
      <w:r w:rsidR="00BF7100" w:rsidRPr="00BF7100">
        <w:rPr>
          <w:rFonts w:ascii="Times New Roman" w:hAnsi="Times New Roman" w:cs="Times New Roman"/>
          <w:sz w:val="32"/>
          <w:szCs w:val="32"/>
          <w:lang w:val="es-ES"/>
        </w:rPr>
        <w:t>a Asociación Nikkei Bajío</w:t>
      </w:r>
    </w:p>
    <w:p w14:paraId="06261095" w14:textId="23415C8F" w:rsidR="009E754C" w:rsidRDefault="004A6CE4" w:rsidP="007F5C43">
      <w:pPr>
        <w:pStyle w:val="a5"/>
        <w:numPr>
          <w:ilvl w:val="0"/>
          <w:numId w:val="8"/>
        </w:numPr>
        <w:ind w:leftChars="0" w:right="480"/>
        <w:jc w:val="left"/>
        <w:rPr>
          <w:rFonts w:ascii="Times New Roman" w:hAnsi="Times New Roman" w:cs="Times New Roman"/>
          <w:sz w:val="32"/>
          <w:szCs w:val="32"/>
          <w:lang w:val="es-ES"/>
        </w:rPr>
      </w:pPr>
      <w:r w:rsidRPr="009E754C">
        <w:rPr>
          <w:rFonts w:ascii="Times New Roman" w:hAnsi="Times New Roman" w:cs="Times New Roman"/>
          <w:sz w:val="32"/>
          <w:szCs w:val="32"/>
          <w:lang w:val="es-ES"/>
        </w:rPr>
        <w:t>D</w:t>
      </w:r>
      <w:r w:rsidR="009E754C">
        <w:rPr>
          <w:rFonts w:ascii="Times New Roman" w:hAnsi="Times New Roman" w:cs="Times New Roman" w:hint="eastAsia"/>
          <w:sz w:val="32"/>
          <w:szCs w:val="32"/>
          <w:lang w:val="es-ES"/>
        </w:rPr>
        <w:t>octo</w:t>
      </w:r>
      <w:r w:rsidRPr="009E754C">
        <w:rPr>
          <w:rFonts w:ascii="Times New Roman" w:hAnsi="Times New Roman" w:cs="Times New Roman"/>
          <w:sz w:val="32"/>
          <w:szCs w:val="32"/>
          <w:lang w:val="es-ES"/>
        </w:rPr>
        <w:t>r Alberto Teramoto Ohara, Presidente de la Asociación México Japonesa</w:t>
      </w:r>
    </w:p>
    <w:p w14:paraId="2172EEB7" w14:textId="77777777" w:rsidR="009E754C" w:rsidRDefault="004A6CE4" w:rsidP="007F5C43">
      <w:pPr>
        <w:pStyle w:val="a5"/>
        <w:numPr>
          <w:ilvl w:val="0"/>
          <w:numId w:val="8"/>
        </w:numPr>
        <w:ind w:leftChars="0" w:right="480"/>
        <w:jc w:val="left"/>
        <w:rPr>
          <w:rFonts w:ascii="Times New Roman" w:hAnsi="Times New Roman" w:cs="Times New Roman"/>
          <w:sz w:val="32"/>
          <w:szCs w:val="32"/>
          <w:lang w:val="es-ES"/>
        </w:rPr>
      </w:pPr>
      <w:r w:rsidRPr="009E754C">
        <w:rPr>
          <w:rFonts w:ascii="Times New Roman" w:hAnsi="Times New Roman" w:cs="Times New Roman"/>
          <w:sz w:val="32"/>
          <w:szCs w:val="32"/>
          <w:lang w:val="es-ES"/>
        </w:rPr>
        <w:t>Queridos miembros de la comunidad Nikkei,</w:t>
      </w:r>
    </w:p>
    <w:p w14:paraId="7B54A478" w14:textId="08DD00C3" w:rsidR="00A96958" w:rsidRPr="009E754C" w:rsidRDefault="004A6CE4" w:rsidP="007F5C43">
      <w:pPr>
        <w:pStyle w:val="a5"/>
        <w:numPr>
          <w:ilvl w:val="0"/>
          <w:numId w:val="8"/>
        </w:numPr>
        <w:ind w:leftChars="0" w:right="480"/>
        <w:jc w:val="left"/>
        <w:rPr>
          <w:rFonts w:ascii="Times New Roman" w:hAnsi="Times New Roman" w:cs="Times New Roman"/>
          <w:sz w:val="32"/>
          <w:szCs w:val="32"/>
          <w:lang w:val="es-ES"/>
        </w:rPr>
      </w:pPr>
      <w:r w:rsidRPr="009E754C">
        <w:rPr>
          <w:rFonts w:ascii="Times New Roman" w:hAnsi="Times New Roman" w:cs="Times New Roman"/>
          <w:sz w:val="32"/>
          <w:szCs w:val="32"/>
          <w:lang w:val="es-ES"/>
        </w:rPr>
        <w:t>Distinguidos invitados,</w:t>
      </w:r>
    </w:p>
    <w:p w14:paraId="0C969E8F" w14:textId="77777777" w:rsidR="004A6CE4" w:rsidRPr="009E754C" w:rsidRDefault="004A6CE4" w:rsidP="009E754C">
      <w:pPr>
        <w:ind w:right="-1"/>
        <w:jc w:val="left"/>
        <w:rPr>
          <w:rFonts w:ascii="Times New Roman" w:hAnsi="Times New Roman" w:cs="Times New Roman"/>
          <w:sz w:val="32"/>
          <w:szCs w:val="32"/>
          <w:lang w:val="es-ES"/>
        </w:rPr>
      </w:pPr>
    </w:p>
    <w:p w14:paraId="06D52AFF" w14:textId="5595075F" w:rsidR="005C429A" w:rsidRDefault="004A6CE4" w:rsidP="002363D6">
      <w:pPr>
        <w:ind w:right="-1" w:firstLine="840"/>
        <w:jc w:val="left"/>
        <w:rPr>
          <w:rFonts w:ascii="Times New Roman" w:hAnsi="Times New Roman" w:cs="Times New Roman"/>
          <w:sz w:val="32"/>
          <w:szCs w:val="32"/>
          <w:lang w:val="es-ES"/>
        </w:rPr>
      </w:pPr>
      <w:bookmarkStart w:id="0" w:name="_Hlk230723434"/>
      <w:r w:rsidRPr="009E754C">
        <w:rPr>
          <w:rFonts w:ascii="Times New Roman" w:hAnsi="Times New Roman" w:cs="Times New Roman"/>
          <w:sz w:val="32"/>
          <w:szCs w:val="32"/>
          <w:lang w:val="es-ES"/>
        </w:rPr>
        <w:t xml:space="preserve">Es para mí un gran honor </w:t>
      </w:r>
      <w:r w:rsidR="009E754C">
        <w:rPr>
          <w:rFonts w:ascii="Times New Roman" w:hAnsi="Times New Roman" w:cs="Times New Roman" w:hint="eastAsia"/>
          <w:sz w:val="32"/>
          <w:szCs w:val="32"/>
          <w:lang w:val="es-ES"/>
        </w:rPr>
        <w:t>participar</w:t>
      </w:r>
      <w:r w:rsidR="000C633D">
        <w:rPr>
          <w:rFonts w:ascii="Times New Roman" w:hAnsi="Times New Roman" w:cs="Times New Roman"/>
          <w:sz w:val="32"/>
          <w:szCs w:val="32"/>
          <w:lang w:val="es-ES"/>
        </w:rPr>
        <w:t>,</w:t>
      </w:r>
      <w:r w:rsidR="000C633D" w:rsidRPr="009E754C">
        <w:rPr>
          <w:rFonts w:ascii="Times New Roman" w:hAnsi="Times New Roman" w:cs="Times New Roman"/>
          <w:sz w:val="32"/>
          <w:szCs w:val="32"/>
          <w:lang w:val="es-ES"/>
        </w:rPr>
        <w:t xml:space="preserve"> el día de hoy</w:t>
      </w:r>
      <w:r w:rsidR="000C633D">
        <w:rPr>
          <w:rFonts w:ascii="Times New Roman" w:hAnsi="Times New Roman" w:cs="Times New Roman"/>
          <w:sz w:val="32"/>
          <w:szCs w:val="32"/>
          <w:lang w:val="es-ES"/>
        </w:rPr>
        <w:t>,</w:t>
      </w:r>
      <w:r w:rsidR="009E754C">
        <w:rPr>
          <w:rFonts w:ascii="Times New Roman" w:hAnsi="Times New Roman" w:cs="Times New Roman" w:hint="eastAsia"/>
          <w:sz w:val="32"/>
          <w:szCs w:val="32"/>
          <w:lang w:val="es-ES"/>
        </w:rPr>
        <w:t xml:space="preserve"> </w:t>
      </w:r>
      <w:r w:rsidR="001A39E4">
        <w:rPr>
          <w:rFonts w:ascii="Times New Roman" w:hAnsi="Times New Roman" w:cs="Times New Roman"/>
          <w:sz w:val="32"/>
          <w:szCs w:val="32"/>
          <w:lang w:val="es-ES"/>
        </w:rPr>
        <w:t xml:space="preserve">como Embajador del Japón </w:t>
      </w:r>
      <w:r w:rsidR="009E754C">
        <w:rPr>
          <w:rFonts w:ascii="Times New Roman" w:hAnsi="Times New Roman" w:cs="Times New Roman" w:hint="eastAsia"/>
          <w:sz w:val="32"/>
          <w:szCs w:val="32"/>
          <w:lang w:val="es-ES"/>
        </w:rPr>
        <w:t>en esta ceremonia de inauguraci</w:t>
      </w:r>
      <w:r w:rsidR="009E754C">
        <w:rPr>
          <w:rFonts w:ascii="Times New Roman" w:hAnsi="Times New Roman" w:cs="Times New Roman"/>
          <w:sz w:val="32"/>
          <w:szCs w:val="32"/>
          <w:lang w:val="es-ES"/>
        </w:rPr>
        <w:t xml:space="preserve">ón </w:t>
      </w:r>
      <w:r w:rsidRPr="009E754C">
        <w:rPr>
          <w:rFonts w:ascii="Times New Roman" w:hAnsi="Times New Roman" w:cs="Times New Roman"/>
          <w:sz w:val="32"/>
          <w:szCs w:val="32"/>
          <w:lang w:val="es-ES"/>
        </w:rPr>
        <w:t xml:space="preserve">de la </w:t>
      </w:r>
      <w:r w:rsidRPr="009E754C">
        <w:rPr>
          <w:rFonts w:ascii="Times New Roman" w:hAnsi="Times New Roman" w:cs="Times New Roman"/>
          <w:sz w:val="32"/>
          <w:szCs w:val="32"/>
          <w:lang w:val="es-ES"/>
        </w:rPr>
        <w:lastRenderedPageBreak/>
        <w:t>XVII Convenci</w:t>
      </w:r>
      <w:r w:rsidR="009E754C">
        <w:rPr>
          <w:rFonts w:ascii="Times New Roman" w:hAnsi="Times New Roman" w:cs="Times New Roman"/>
          <w:sz w:val="32"/>
          <w:szCs w:val="32"/>
          <w:lang w:val="es-ES"/>
        </w:rPr>
        <w:t>ó</w:t>
      </w:r>
      <w:r w:rsidRPr="009E754C">
        <w:rPr>
          <w:rFonts w:ascii="Times New Roman" w:hAnsi="Times New Roman" w:cs="Times New Roman"/>
          <w:sz w:val="32"/>
          <w:szCs w:val="32"/>
          <w:lang w:val="es-ES"/>
        </w:rPr>
        <w:t>n Nacional</w:t>
      </w:r>
      <w:r w:rsidR="009E754C">
        <w:rPr>
          <w:rFonts w:ascii="Times New Roman" w:hAnsi="Times New Roman" w:cs="Times New Roman"/>
          <w:sz w:val="32"/>
          <w:szCs w:val="32"/>
          <w:lang w:val="es-ES"/>
        </w:rPr>
        <w:t xml:space="preserve"> 2026, o CONANI</w:t>
      </w:r>
      <w:bookmarkEnd w:id="0"/>
      <w:r w:rsidR="004C61EF">
        <w:rPr>
          <w:rFonts w:ascii="Times New Roman" w:hAnsi="Times New Roman" w:cs="Times New Roman" w:hint="eastAsia"/>
          <w:sz w:val="32"/>
          <w:szCs w:val="32"/>
          <w:lang w:val="es-ES"/>
        </w:rPr>
        <w:t xml:space="preserve">. </w:t>
      </w:r>
      <w:r w:rsidRPr="009E754C">
        <w:rPr>
          <w:rFonts w:ascii="Times New Roman" w:hAnsi="Times New Roman" w:cs="Times New Roman"/>
          <w:sz w:val="32"/>
          <w:szCs w:val="32"/>
          <w:lang w:val="es-ES"/>
        </w:rPr>
        <w:t xml:space="preserve">Me </w:t>
      </w:r>
      <w:r w:rsidR="009E754C">
        <w:rPr>
          <w:rFonts w:ascii="Times New Roman" w:hAnsi="Times New Roman" w:cs="Times New Roman"/>
          <w:sz w:val="32"/>
          <w:szCs w:val="32"/>
          <w:lang w:val="es-ES"/>
        </w:rPr>
        <w:t>alegra profundamente celebrar con todos ustedes esta memorable ocasión en la que</w:t>
      </w:r>
      <w:r w:rsidR="000C633D">
        <w:rPr>
          <w:rFonts w:ascii="Times New Roman" w:hAnsi="Times New Roman" w:cs="Times New Roman"/>
          <w:sz w:val="32"/>
          <w:szCs w:val="32"/>
          <w:lang w:val="es-ES"/>
        </w:rPr>
        <w:t>, en la larga historia de la Convención,</w:t>
      </w:r>
      <w:r w:rsidR="009E754C">
        <w:rPr>
          <w:rFonts w:ascii="Times New Roman" w:hAnsi="Times New Roman" w:cs="Times New Roman"/>
          <w:sz w:val="32"/>
          <w:szCs w:val="32"/>
          <w:lang w:val="es-ES"/>
        </w:rPr>
        <w:t xml:space="preserve"> la CONANI se celebr</w:t>
      </w:r>
      <w:r w:rsidR="002363D6">
        <w:rPr>
          <w:rFonts w:ascii="Times New Roman" w:hAnsi="Times New Roman" w:cs="Times New Roman"/>
          <w:sz w:val="32"/>
          <w:szCs w:val="32"/>
          <w:lang w:val="es-ES"/>
        </w:rPr>
        <w:t>a</w:t>
      </w:r>
      <w:r w:rsidR="009E754C">
        <w:rPr>
          <w:rFonts w:ascii="Times New Roman" w:hAnsi="Times New Roman" w:cs="Times New Roman"/>
          <w:sz w:val="32"/>
          <w:szCs w:val="32"/>
          <w:lang w:val="es-ES"/>
        </w:rPr>
        <w:t xml:space="preserve"> en León</w:t>
      </w:r>
      <w:r w:rsidRPr="009E754C">
        <w:rPr>
          <w:rFonts w:ascii="Times New Roman" w:hAnsi="Times New Roman" w:cs="Times New Roman"/>
          <w:sz w:val="32"/>
          <w:szCs w:val="32"/>
          <w:lang w:val="es-ES"/>
        </w:rPr>
        <w:t xml:space="preserve"> </w:t>
      </w:r>
      <w:r w:rsidR="009E754C">
        <w:rPr>
          <w:rFonts w:ascii="Times New Roman" w:hAnsi="Times New Roman" w:cs="Times New Roman"/>
          <w:sz w:val="32"/>
          <w:szCs w:val="32"/>
          <w:lang w:val="es-ES"/>
        </w:rPr>
        <w:t>por primera vez</w:t>
      </w:r>
      <w:r w:rsidR="002363D6">
        <w:rPr>
          <w:rFonts w:ascii="Times New Roman" w:hAnsi="Times New Roman" w:cs="Times New Roman"/>
          <w:sz w:val="32"/>
          <w:szCs w:val="32"/>
          <w:lang w:val="es-ES"/>
        </w:rPr>
        <w:t>.</w:t>
      </w:r>
      <w:r w:rsidR="009E754C">
        <w:rPr>
          <w:rFonts w:ascii="Times New Roman" w:hAnsi="Times New Roman" w:cs="Times New Roman"/>
          <w:sz w:val="32"/>
          <w:szCs w:val="32"/>
          <w:lang w:val="es-ES"/>
        </w:rPr>
        <w:t xml:space="preserve"> Asimismo, </w:t>
      </w:r>
      <w:bookmarkStart w:id="1" w:name="_Hlk230723512"/>
      <w:r w:rsidR="009E754C">
        <w:rPr>
          <w:rFonts w:ascii="Times New Roman" w:hAnsi="Times New Roman" w:cs="Times New Roman"/>
          <w:sz w:val="32"/>
          <w:szCs w:val="32"/>
          <w:lang w:val="es-ES"/>
        </w:rPr>
        <w:t>quisiera</w:t>
      </w:r>
      <w:r w:rsidR="002363D6">
        <w:rPr>
          <w:rFonts w:ascii="Times New Roman" w:hAnsi="Times New Roman" w:cs="Times New Roman"/>
          <w:sz w:val="32"/>
          <w:szCs w:val="32"/>
          <w:lang w:val="es-ES"/>
        </w:rPr>
        <w:t xml:space="preserve"> </w:t>
      </w:r>
      <w:r w:rsidR="009E754C">
        <w:rPr>
          <w:rFonts w:ascii="Times New Roman" w:hAnsi="Times New Roman" w:cs="Times New Roman"/>
          <w:sz w:val="32"/>
          <w:szCs w:val="32"/>
          <w:lang w:val="es-ES"/>
        </w:rPr>
        <w:t xml:space="preserve">expresar mi más sincero agradecimiento a la </w:t>
      </w:r>
      <w:r w:rsidR="00BF7100" w:rsidRPr="00BF7100">
        <w:rPr>
          <w:rFonts w:ascii="Times New Roman" w:hAnsi="Times New Roman" w:cs="Times New Roman"/>
          <w:sz w:val="32"/>
          <w:szCs w:val="32"/>
          <w:lang w:val="es-ES"/>
        </w:rPr>
        <w:t>Asociación Nikkei Bajío</w:t>
      </w:r>
      <w:r w:rsidR="009E754C">
        <w:rPr>
          <w:rFonts w:ascii="Times New Roman" w:hAnsi="Times New Roman" w:cs="Times New Roman"/>
          <w:sz w:val="32"/>
          <w:szCs w:val="32"/>
          <w:lang w:val="es-ES"/>
        </w:rPr>
        <w:t xml:space="preserve">, </w:t>
      </w:r>
      <w:r w:rsidR="000C633D">
        <w:rPr>
          <w:rFonts w:ascii="Times New Roman" w:hAnsi="Times New Roman" w:cs="Times New Roman"/>
          <w:sz w:val="32"/>
          <w:szCs w:val="32"/>
          <w:lang w:val="es-ES"/>
        </w:rPr>
        <w:t>a</w:t>
      </w:r>
      <w:r w:rsidR="009E754C">
        <w:rPr>
          <w:rFonts w:ascii="Times New Roman" w:hAnsi="Times New Roman" w:cs="Times New Roman"/>
          <w:sz w:val="32"/>
          <w:szCs w:val="32"/>
          <w:lang w:val="es-ES"/>
        </w:rPr>
        <w:t>l Gobierno del Estado de Gu</w:t>
      </w:r>
      <w:r w:rsidR="000C633D">
        <w:rPr>
          <w:rFonts w:ascii="Times New Roman" w:hAnsi="Times New Roman" w:cs="Times New Roman"/>
          <w:sz w:val="32"/>
          <w:szCs w:val="32"/>
          <w:lang w:val="es-ES"/>
        </w:rPr>
        <w:t>a</w:t>
      </w:r>
      <w:r w:rsidR="009E754C">
        <w:rPr>
          <w:rFonts w:ascii="Times New Roman" w:hAnsi="Times New Roman" w:cs="Times New Roman"/>
          <w:sz w:val="32"/>
          <w:szCs w:val="32"/>
          <w:lang w:val="es-ES"/>
        </w:rPr>
        <w:t xml:space="preserve">najuato, </w:t>
      </w:r>
      <w:r w:rsidR="000C633D">
        <w:rPr>
          <w:rFonts w:ascii="Times New Roman" w:hAnsi="Times New Roman" w:cs="Times New Roman"/>
          <w:sz w:val="32"/>
          <w:szCs w:val="32"/>
          <w:lang w:val="es-ES"/>
        </w:rPr>
        <w:t>a</w:t>
      </w:r>
      <w:r w:rsidR="009E754C">
        <w:rPr>
          <w:rFonts w:ascii="Times New Roman" w:hAnsi="Times New Roman" w:cs="Times New Roman"/>
          <w:sz w:val="32"/>
          <w:szCs w:val="32"/>
          <w:lang w:val="es-ES"/>
        </w:rPr>
        <w:t xml:space="preserve">l Gobierno Municipal de León, así como a </w:t>
      </w:r>
      <w:r w:rsidR="00BE515C">
        <w:rPr>
          <w:rFonts w:ascii="Times New Roman" w:hAnsi="Times New Roman" w:cs="Times New Roman"/>
          <w:sz w:val="32"/>
          <w:szCs w:val="32"/>
          <w:lang w:val="es-ES"/>
        </w:rPr>
        <w:t>la Asociación México Japonesa por sus esfuerzos en la organización de esta importante iniciativa.</w:t>
      </w:r>
    </w:p>
    <w:p w14:paraId="02767F9D" w14:textId="76EE4492" w:rsidR="006E69D5" w:rsidRDefault="00BE515C" w:rsidP="00A23ACD">
      <w:pPr>
        <w:ind w:right="-1" w:firstLine="840"/>
        <w:jc w:val="left"/>
        <w:rPr>
          <w:rFonts w:ascii="Times New Roman" w:hAnsi="Times New Roman" w:cs="Times New Roman"/>
          <w:sz w:val="32"/>
          <w:szCs w:val="36"/>
          <w:lang w:val="es-ES"/>
        </w:rPr>
      </w:pPr>
      <w:bookmarkStart w:id="2" w:name="_Hlk230724733"/>
      <w:bookmarkEnd w:id="1"/>
      <w:r>
        <w:rPr>
          <w:rFonts w:ascii="Times New Roman" w:hAnsi="Times New Roman" w:cs="Times New Roman" w:hint="eastAsia"/>
          <w:sz w:val="32"/>
          <w:szCs w:val="32"/>
          <w:lang w:val="es-ES"/>
        </w:rPr>
        <w:t>Este a</w:t>
      </w:r>
      <w:r>
        <w:rPr>
          <w:rFonts w:ascii="Times New Roman" w:hAnsi="Times New Roman" w:cs="Times New Roman"/>
          <w:sz w:val="32"/>
          <w:szCs w:val="32"/>
          <w:lang w:val="es-ES"/>
        </w:rPr>
        <w:t>ño celebramos</w:t>
      </w:r>
      <w:r w:rsidRPr="00BE515C">
        <w:rPr>
          <w:rFonts w:ascii="Times New Roman" w:hAnsi="Times New Roman" w:cs="Times New Roman"/>
          <w:sz w:val="32"/>
          <w:szCs w:val="36"/>
          <w:lang w:val="es-MX"/>
        </w:rPr>
        <w:t xml:space="preserve"> </w:t>
      </w:r>
      <w:r w:rsidRPr="00997867">
        <w:rPr>
          <w:rFonts w:ascii="Times New Roman" w:hAnsi="Times New Roman" w:cs="Times New Roman"/>
          <w:sz w:val="32"/>
          <w:szCs w:val="36"/>
          <w:lang w:val="es-MX"/>
        </w:rPr>
        <w:t>el 70º aniversario de la fundación de la Asociación México Japonesa</w:t>
      </w:r>
      <w:r>
        <w:rPr>
          <w:rFonts w:ascii="Times New Roman" w:hAnsi="Times New Roman" w:cs="Times New Roman"/>
          <w:sz w:val="32"/>
          <w:szCs w:val="36"/>
          <w:lang w:val="es-MX"/>
        </w:rPr>
        <w:t xml:space="preserve"> y el</w:t>
      </w:r>
      <w:r w:rsidRPr="00997867">
        <w:rPr>
          <w:rFonts w:ascii="Times New Roman" w:hAnsi="Times New Roman" w:cs="Times New Roman"/>
          <w:sz w:val="32"/>
          <w:szCs w:val="36"/>
          <w:lang w:val="es-MX"/>
        </w:rPr>
        <w:t xml:space="preserve"> próximo año</w:t>
      </w:r>
      <w:r>
        <w:rPr>
          <w:rFonts w:ascii="Times New Roman" w:hAnsi="Times New Roman" w:cs="Times New Roman"/>
          <w:sz w:val="32"/>
          <w:szCs w:val="36"/>
          <w:lang w:val="es-MX"/>
        </w:rPr>
        <w:t xml:space="preserve"> </w:t>
      </w:r>
      <w:r w:rsidRPr="00997867">
        <w:rPr>
          <w:rFonts w:ascii="Times New Roman" w:hAnsi="Times New Roman" w:cs="Times New Roman"/>
          <w:sz w:val="32"/>
          <w:szCs w:val="36"/>
          <w:lang w:val="es-MX"/>
        </w:rPr>
        <w:t>el 130º aniversario de la inmigración japonesa a México</w:t>
      </w:r>
      <w:r>
        <w:rPr>
          <w:rFonts w:ascii="Times New Roman" w:hAnsi="Times New Roman" w:cs="Times New Roman"/>
          <w:sz w:val="32"/>
          <w:szCs w:val="36"/>
          <w:lang w:val="es-MX"/>
        </w:rPr>
        <w:t xml:space="preserve">. </w:t>
      </w:r>
      <w:bookmarkEnd w:id="2"/>
      <w:r>
        <w:rPr>
          <w:rFonts w:ascii="Times New Roman" w:hAnsi="Times New Roman" w:cs="Times New Roman"/>
          <w:sz w:val="32"/>
          <w:szCs w:val="36"/>
          <w:lang w:val="es-ES"/>
        </w:rPr>
        <w:t xml:space="preserve">La confianza construida por la comunidad nikkei a lo largo de muchos años </w:t>
      </w:r>
      <w:r w:rsidR="006E69D5">
        <w:rPr>
          <w:rFonts w:ascii="Times New Roman" w:hAnsi="Times New Roman" w:cs="Times New Roman"/>
          <w:sz w:val="32"/>
          <w:szCs w:val="36"/>
          <w:lang w:val="es-ES"/>
        </w:rPr>
        <w:t xml:space="preserve">ha servido como piedra </w:t>
      </w:r>
      <w:r w:rsidR="002363D6">
        <w:rPr>
          <w:rFonts w:ascii="Times New Roman" w:hAnsi="Times New Roman" w:cs="Times New Roman"/>
          <w:sz w:val="32"/>
          <w:szCs w:val="36"/>
          <w:lang w:val="es-ES"/>
        </w:rPr>
        <w:t>angular</w:t>
      </w:r>
      <w:r w:rsidR="006E69D5">
        <w:rPr>
          <w:rFonts w:ascii="Times New Roman" w:hAnsi="Times New Roman" w:cs="Times New Roman"/>
          <w:sz w:val="32"/>
          <w:szCs w:val="36"/>
          <w:lang w:val="es-ES"/>
        </w:rPr>
        <w:t xml:space="preserve"> para la amistad entre Japón y México. A partir de esta base, la relación Japón-México se ha desarrollado enormemente en los últimos años.</w:t>
      </w:r>
    </w:p>
    <w:p w14:paraId="4C7C44AF" w14:textId="7EF8BE6D" w:rsidR="00032235" w:rsidRDefault="006E69D5" w:rsidP="00B21D0F">
      <w:pPr>
        <w:ind w:right="-1"/>
        <w:jc w:val="left"/>
        <w:rPr>
          <w:rFonts w:ascii="Times New Roman" w:hAnsi="Times New Roman" w:cs="Times New Roman"/>
          <w:sz w:val="32"/>
          <w:szCs w:val="36"/>
          <w:lang w:val="es-ES"/>
        </w:rPr>
      </w:pPr>
      <w:r>
        <w:rPr>
          <w:rFonts w:ascii="Times New Roman" w:hAnsi="Times New Roman" w:cs="Times New Roman"/>
          <w:sz w:val="32"/>
          <w:szCs w:val="36"/>
          <w:lang w:val="es-ES"/>
        </w:rPr>
        <w:t xml:space="preserve"> </w:t>
      </w:r>
      <w:r w:rsidR="002363D6">
        <w:rPr>
          <w:rFonts w:ascii="Times New Roman" w:hAnsi="Times New Roman" w:cs="Times New Roman"/>
          <w:sz w:val="32"/>
          <w:szCs w:val="36"/>
          <w:lang w:val="es-ES"/>
        </w:rPr>
        <w:tab/>
      </w:r>
      <w:r>
        <w:rPr>
          <w:rFonts w:ascii="Times New Roman" w:hAnsi="Times New Roman" w:cs="Times New Roman"/>
          <w:sz w:val="32"/>
          <w:szCs w:val="36"/>
          <w:lang w:val="es-ES"/>
        </w:rPr>
        <w:t xml:space="preserve"> </w:t>
      </w:r>
      <w:bookmarkStart w:id="3" w:name="_Hlk230723588"/>
      <w:r>
        <w:rPr>
          <w:rFonts w:ascii="Times New Roman" w:hAnsi="Times New Roman" w:cs="Times New Roman"/>
          <w:sz w:val="32"/>
          <w:szCs w:val="36"/>
          <w:lang w:val="es-ES"/>
        </w:rPr>
        <w:t>Aquí</w:t>
      </w:r>
      <w:r w:rsidR="000C633D">
        <w:rPr>
          <w:rFonts w:ascii="Times New Roman" w:hAnsi="Times New Roman" w:cs="Times New Roman"/>
          <w:sz w:val="32"/>
          <w:szCs w:val="36"/>
          <w:lang w:val="es-ES"/>
        </w:rPr>
        <w:t xml:space="preserve"> donde nos encontramos</w:t>
      </w:r>
      <w:r>
        <w:rPr>
          <w:rFonts w:ascii="Times New Roman" w:hAnsi="Times New Roman" w:cs="Times New Roman"/>
          <w:sz w:val="32"/>
          <w:szCs w:val="36"/>
          <w:lang w:val="es-ES"/>
        </w:rPr>
        <w:t xml:space="preserve">, la ciudad de León, </w:t>
      </w:r>
      <w:r w:rsidR="002363D6">
        <w:rPr>
          <w:rFonts w:ascii="Times New Roman" w:hAnsi="Times New Roman" w:cs="Times New Roman"/>
          <w:sz w:val="32"/>
          <w:szCs w:val="36"/>
          <w:lang w:val="es-ES"/>
        </w:rPr>
        <w:t>puede considerarse</w:t>
      </w:r>
      <w:r>
        <w:rPr>
          <w:rFonts w:ascii="Times New Roman" w:hAnsi="Times New Roman" w:cs="Times New Roman"/>
          <w:sz w:val="32"/>
          <w:szCs w:val="36"/>
          <w:lang w:val="es-ES"/>
        </w:rPr>
        <w:t xml:space="preserve"> el símbolo del estrechamiento de la</w:t>
      </w:r>
      <w:bookmarkEnd w:id="3"/>
      <w:r>
        <w:rPr>
          <w:rFonts w:ascii="Times New Roman" w:hAnsi="Times New Roman" w:cs="Times New Roman"/>
          <w:sz w:val="32"/>
          <w:szCs w:val="36"/>
          <w:lang w:val="es-ES"/>
        </w:rPr>
        <w:t xml:space="preserve">s relaciones bilaterales en los años recientes. </w:t>
      </w:r>
      <w:bookmarkStart w:id="4" w:name="_Hlk230723701"/>
      <w:r>
        <w:rPr>
          <w:rFonts w:ascii="Times New Roman" w:hAnsi="Times New Roman" w:cs="Times New Roman"/>
          <w:sz w:val="32"/>
          <w:szCs w:val="36"/>
          <w:lang w:val="es-ES"/>
        </w:rPr>
        <w:t>Hoy en día</w:t>
      </w:r>
      <w:r w:rsidR="002363D6">
        <w:rPr>
          <w:rFonts w:ascii="Times New Roman" w:hAnsi="Times New Roman" w:cs="Times New Roman"/>
          <w:sz w:val="32"/>
          <w:szCs w:val="36"/>
          <w:lang w:val="es-ES"/>
        </w:rPr>
        <w:t>,</w:t>
      </w:r>
      <w:r>
        <w:rPr>
          <w:rFonts w:ascii="Times New Roman" w:hAnsi="Times New Roman" w:cs="Times New Roman"/>
          <w:sz w:val="32"/>
          <w:szCs w:val="36"/>
          <w:lang w:val="es-ES"/>
        </w:rPr>
        <w:t xml:space="preserve"> las empresas </w:t>
      </w:r>
      <w:r>
        <w:rPr>
          <w:rFonts w:ascii="Times New Roman" w:hAnsi="Times New Roman" w:cs="Times New Roman"/>
          <w:sz w:val="32"/>
          <w:szCs w:val="36"/>
          <w:lang w:val="es-ES"/>
        </w:rPr>
        <w:lastRenderedPageBreak/>
        <w:t>japonesas que operan en México suman más de 1,600 oficinas y fábricas</w:t>
      </w:r>
      <w:bookmarkEnd w:id="4"/>
      <w:r>
        <w:rPr>
          <w:rFonts w:ascii="Times New Roman" w:hAnsi="Times New Roman" w:cs="Times New Roman"/>
          <w:sz w:val="32"/>
          <w:szCs w:val="36"/>
          <w:lang w:val="es-ES"/>
        </w:rPr>
        <w:t xml:space="preserve">, el mayor número en América Latina. Entre </w:t>
      </w:r>
      <w:r w:rsidR="002363D6">
        <w:rPr>
          <w:rFonts w:ascii="Times New Roman" w:hAnsi="Times New Roman" w:cs="Times New Roman"/>
          <w:sz w:val="32"/>
          <w:szCs w:val="36"/>
          <w:lang w:val="es-ES"/>
        </w:rPr>
        <w:t>e</w:t>
      </w:r>
      <w:r>
        <w:rPr>
          <w:rFonts w:ascii="Times New Roman" w:hAnsi="Times New Roman" w:cs="Times New Roman"/>
          <w:sz w:val="32"/>
          <w:szCs w:val="36"/>
          <w:lang w:val="es-ES"/>
        </w:rPr>
        <w:t xml:space="preserve">stas, alrededor de la mitad se concentra en la región del Bajío, incluida la ciudad de León. No debemos olvidar que para </w:t>
      </w:r>
      <w:bookmarkStart w:id="5" w:name="_Hlk230723839"/>
      <w:r>
        <w:rPr>
          <w:rFonts w:ascii="Times New Roman" w:hAnsi="Times New Roman" w:cs="Times New Roman"/>
          <w:sz w:val="32"/>
          <w:szCs w:val="36"/>
          <w:lang w:val="es-ES"/>
        </w:rPr>
        <w:t>esta expansión empresarial</w:t>
      </w:r>
      <w:r w:rsidR="00032235">
        <w:rPr>
          <w:rFonts w:ascii="Times New Roman" w:hAnsi="Times New Roman" w:cs="Times New Roman"/>
          <w:sz w:val="32"/>
          <w:szCs w:val="36"/>
          <w:lang w:val="es-ES"/>
        </w:rPr>
        <w:t xml:space="preserve"> japonesa en México</w:t>
      </w:r>
      <w:r w:rsidR="00123CA2">
        <w:rPr>
          <w:rFonts w:ascii="Times New Roman" w:hAnsi="Times New Roman" w:cs="Times New Roman" w:hint="eastAsia"/>
          <w:sz w:val="32"/>
          <w:szCs w:val="36"/>
          <w:lang w:val="es-ES"/>
        </w:rPr>
        <w:t xml:space="preserve"> </w:t>
      </w:r>
      <w:r>
        <w:rPr>
          <w:rFonts w:ascii="Times New Roman" w:hAnsi="Times New Roman" w:cs="Times New Roman"/>
          <w:sz w:val="32"/>
          <w:szCs w:val="36"/>
          <w:lang w:val="es-ES"/>
        </w:rPr>
        <w:t xml:space="preserve">fue clave la confianza que se han ganado los Nikkeis </w:t>
      </w:r>
      <w:r w:rsidR="00032235">
        <w:rPr>
          <w:rFonts w:ascii="Times New Roman" w:hAnsi="Times New Roman" w:cs="Times New Roman"/>
          <w:sz w:val="32"/>
          <w:szCs w:val="36"/>
          <w:lang w:val="es-ES"/>
        </w:rPr>
        <w:t xml:space="preserve">a través de su trabajo durante muchos años.  </w:t>
      </w:r>
      <w:bookmarkEnd w:id="5"/>
    </w:p>
    <w:p w14:paraId="50193A52" w14:textId="44318993" w:rsidR="00032235" w:rsidRDefault="00032235" w:rsidP="00032235">
      <w:pPr>
        <w:ind w:right="-1" w:firstLine="840"/>
        <w:jc w:val="left"/>
        <w:rPr>
          <w:rFonts w:ascii="Times New Roman" w:hAnsi="Times New Roman" w:cs="Times New Roman"/>
          <w:sz w:val="32"/>
          <w:szCs w:val="36"/>
          <w:lang w:val="es-ES"/>
        </w:rPr>
      </w:pPr>
      <w:r>
        <w:rPr>
          <w:rFonts w:ascii="Times New Roman" w:hAnsi="Times New Roman" w:cs="Times New Roman"/>
          <w:sz w:val="32"/>
          <w:szCs w:val="36"/>
          <w:lang w:val="es-ES"/>
        </w:rPr>
        <w:t xml:space="preserve">Ahora bien, para que la comunidad Nikkei siga desarrollándose de manera que contribuya al fortalecimiento de las relaciones bilaterales, es fundamental la promoción del cambio generacional, así como de la participación de las mujeres. Este punto fue reafirmado en la “Declaración de Monterrey” firmada en </w:t>
      </w:r>
      <w:r w:rsidRPr="00997867">
        <w:rPr>
          <w:rFonts w:ascii="Times New Roman" w:hAnsi="Times New Roman" w:cs="Times New Roman"/>
          <w:sz w:val="32"/>
          <w:szCs w:val="36"/>
          <w:lang w:val="es-MX"/>
        </w:rPr>
        <w:t xml:space="preserve">la </w:t>
      </w:r>
      <w:r>
        <w:rPr>
          <w:rFonts w:ascii="Times New Roman" w:hAnsi="Times New Roman" w:cs="Times New Roman"/>
          <w:sz w:val="32"/>
          <w:szCs w:val="36"/>
          <w:lang w:val="es-MX"/>
        </w:rPr>
        <w:t>última</w:t>
      </w:r>
      <w:r w:rsidR="00123CA2">
        <w:rPr>
          <w:rFonts w:ascii="Times New Roman" w:hAnsi="Times New Roman" w:cs="Times New Roman" w:hint="eastAsia"/>
          <w:sz w:val="32"/>
          <w:szCs w:val="36"/>
          <w:lang w:val="es-MX"/>
        </w:rPr>
        <w:t xml:space="preserve"> CONANI realizada</w:t>
      </w:r>
      <w:r w:rsidRPr="00997867">
        <w:rPr>
          <w:rFonts w:ascii="Times New Roman" w:hAnsi="Times New Roman" w:cs="Times New Roman"/>
          <w:sz w:val="32"/>
          <w:szCs w:val="36"/>
          <w:lang w:val="es-MX"/>
        </w:rPr>
        <w:t xml:space="preserve"> </w:t>
      </w:r>
      <w:r>
        <w:rPr>
          <w:rFonts w:ascii="Times New Roman" w:hAnsi="Times New Roman" w:cs="Times New Roman" w:hint="eastAsia"/>
          <w:sz w:val="32"/>
          <w:szCs w:val="36"/>
          <w:lang w:val="es-MX"/>
        </w:rPr>
        <w:t xml:space="preserve">en </w:t>
      </w:r>
      <w:r>
        <w:rPr>
          <w:rFonts w:ascii="Times New Roman" w:hAnsi="Times New Roman" w:cs="Times New Roman"/>
          <w:sz w:val="32"/>
          <w:szCs w:val="36"/>
          <w:lang w:val="es-MX"/>
        </w:rPr>
        <w:t xml:space="preserve">Monterrey </w:t>
      </w:r>
      <w:r w:rsidRPr="00997867">
        <w:rPr>
          <w:rFonts w:ascii="Times New Roman" w:hAnsi="Times New Roman" w:cs="Times New Roman"/>
          <w:sz w:val="32"/>
          <w:szCs w:val="36"/>
          <w:lang w:val="es-MX"/>
        </w:rPr>
        <w:t>en 2024.</w:t>
      </w:r>
      <w:r>
        <w:rPr>
          <w:rFonts w:ascii="Times New Roman" w:hAnsi="Times New Roman" w:cs="Times New Roman"/>
          <w:sz w:val="32"/>
          <w:szCs w:val="36"/>
          <w:lang w:val="es-MX"/>
        </w:rPr>
        <w:t xml:space="preserve"> En este sentido, me alegra mucho saber que esta edición de la CONANI </w:t>
      </w:r>
      <w:r>
        <w:rPr>
          <w:rFonts w:ascii="Times New Roman" w:hAnsi="Times New Roman" w:cs="Times New Roman" w:hint="eastAsia"/>
          <w:sz w:val="32"/>
          <w:szCs w:val="36"/>
          <w:lang w:val="es-MX"/>
        </w:rPr>
        <w:t>c</w:t>
      </w:r>
      <w:r>
        <w:rPr>
          <w:rFonts w:ascii="Times New Roman" w:hAnsi="Times New Roman" w:cs="Times New Roman"/>
          <w:sz w:val="32"/>
          <w:szCs w:val="36"/>
          <w:lang w:val="es-MX"/>
        </w:rPr>
        <w:t>uenta</w:t>
      </w:r>
      <w:r>
        <w:rPr>
          <w:rFonts w:ascii="Times New Roman" w:hAnsi="Times New Roman" w:cs="Times New Roman" w:hint="eastAsia"/>
          <w:sz w:val="32"/>
          <w:szCs w:val="36"/>
          <w:lang w:val="es-MX"/>
        </w:rPr>
        <w:t xml:space="preserve"> con la presencia de muchos </w:t>
      </w:r>
      <w:r>
        <w:rPr>
          <w:rFonts w:ascii="Times New Roman" w:hAnsi="Times New Roman" w:cs="Times New Roman"/>
          <w:sz w:val="32"/>
          <w:szCs w:val="36"/>
          <w:lang w:val="es-MX"/>
        </w:rPr>
        <w:t>jóvenes</w:t>
      </w:r>
      <w:r>
        <w:rPr>
          <w:rFonts w:ascii="Times New Roman" w:hAnsi="Times New Roman" w:cs="Times New Roman" w:hint="eastAsia"/>
          <w:sz w:val="32"/>
          <w:szCs w:val="36"/>
          <w:lang w:val="es-MX"/>
        </w:rPr>
        <w:t xml:space="preserve"> y</w:t>
      </w:r>
      <w:r w:rsidR="000C633D">
        <w:rPr>
          <w:rFonts w:ascii="Times New Roman" w:hAnsi="Times New Roman" w:cs="Times New Roman"/>
          <w:sz w:val="32"/>
          <w:szCs w:val="36"/>
          <w:lang w:val="es-MX"/>
        </w:rPr>
        <w:t xml:space="preserve"> muchas</w:t>
      </w:r>
      <w:r>
        <w:rPr>
          <w:rFonts w:ascii="Times New Roman" w:hAnsi="Times New Roman" w:cs="Times New Roman" w:hint="eastAsia"/>
          <w:sz w:val="32"/>
          <w:szCs w:val="36"/>
          <w:lang w:val="es-MX"/>
        </w:rPr>
        <w:t xml:space="preserve"> mujeres</w:t>
      </w:r>
      <w:r>
        <w:rPr>
          <w:rFonts w:ascii="Times New Roman" w:hAnsi="Times New Roman" w:cs="Times New Roman"/>
          <w:sz w:val="32"/>
          <w:szCs w:val="36"/>
          <w:lang w:val="es-ES"/>
        </w:rPr>
        <w:t xml:space="preserve">. </w:t>
      </w:r>
    </w:p>
    <w:p w14:paraId="1DB26479" w14:textId="209435EE" w:rsidR="00010528" w:rsidRDefault="00032235" w:rsidP="009C49C1">
      <w:pPr>
        <w:ind w:right="-1"/>
        <w:jc w:val="left"/>
        <w:rPr>
          <w:rFonts w:ascii="Times New Roman" w:hAnsi="Times New Roman" w:cs="Times New Roman"/>
          <w:sz w:val="32"/>
          <w:szCs w:val="36"/>
          <w:lang w:val="es-ES"/>
        </w:rPr>
      </w:pPr>
      <w:r>
        <w:rPr>
          <w:rFonts w:ascii="Times New Roman" w:hAnsi="Times New Roman" w:cs="Times New Roman"/>
          <w:sz w:val="32"/>
          <w:szCs w:val="36"/>
          <w:lang w:val="es-ES"/>
        </w:rPr>
        <w:tab/>
        <w:t xml:space="preserve">Asimismo, también se </w:t>
      </w:r>
      <w:r w:rsidR="000C633D">
        <w:rPr>
          <w:rFonts w:ascii="Times New Roman" w:hAnsi="Times New Roman" w:cs="Times New Roman"/>
          <w:sz w:val="32"/>
          <w:szCs w:val="36"/>
          <w:lang w:val="es-ES"/>
        </w:rPr>
        <w:t xml:space="preserve">incorporó </w:t>
      </w:r>
      <w:r>
        <w:rPr>
          <w:rFonts w:ascii="Times New Roman" w:hAnsi="Times New Roman" w:cs="Times New Roman"/>
          <w:sz w:val="32"/>
          <w:szCs w:val="36"/>
          <w:lang w:val="es-ES"/>
        </w:rPr>
        <w:t>en la “Declaración d</w:t>
      </w:r>
      <w:r w:rsidR="005320E3">
        <w:rPr>
          <w:rFonts w:ascii="Times New Roman" w:hAnsi="Times New Roman" w:cs="Times New Roman" w:hint="eastAsia"/>
          <w:sz w:val="32"/>
          <w:szCs w:val="36"/>
          <w:lang w:val="es-ES"/>
        </w:rPr>
        <w:t>e</w:t>
      </w:r>
      <w:r>
        <w:rPr>
          <w:rFonts w:ascii="Times New Roman" w:hAnsi="Times New Roman" w:cs="Times New Roman"/>
          <w:sz w:val="32"/>
          <w:szCs w:val="36"/>
          <w:lang w:val="es-ES"/>
        </w:rPr>
        <w:t xml:space="preserve"> Monterrey” que es importante expandir y fortalecer la “Gran Comunidad Nikkei”, </w:t>
      </w:r>
      <w:r w:rsidRPr="005320E3">
        <w:rPr>
          <w:rFonts w:ascii="Times New Roman" w:hAnsi="Times New Roman" w:cs="Times New Roman"/>
          <w:sz w:val="32"/>
          <w:szCs w:val="36"/>
          <w:lang w:val="es-ES"/>
        </w:rPr>
        <w:t xml:space="preserve">incluyendo </w:t>
      </w:r>
      <w:r w:rsidR="009C49C1" w:rsidRPr="005320E3">
        <w:rPr>
          <w:rFonts w:ascii="Times New Roman" w:hAnsi="Times New Roman" w:cs="Times New Roman"/>
          <w:sz w:val="32"/>
          <w:szCs w:val="36"/>
          <w:lang w:val="es-ES"/>
        </w:rPr>
        <w:t xml:space="preserve">a </w:t>
      </w:r>
      <w:r w:rsidRPr="005320E3">
        <w:rPr>
          <w:rFonts w:ascii="Times New Roman" w:hAnsi="Times New Roman" w:cs="Times New Roman"/>
          <w:sz w:val="32"/>
          <w:szCs w:val="36"/>
          <w:lang w:val="es-ES"/>
        </w:rPr>
        <w:t>simpatizantes no nikkei</w:t>
      </w:r>
      <w:r w:rsidR="009C49C1" w:rsidRPr="005320E3">
        <w:rPr>
          <w:rFonts w:ascii="Times New Roman" w:hAnsi="Times New Roman" w:cs="Times New Roman"/>
          <w:sz w:val="32"/>
          <w:szCs w:val="36"/>
          <w:lang w:val="es-ES"/>
        </w:rPr>
        <w:t>.</w:t>
      </w:r>
      <w:r w:rsidR="009C49C1">
        <w:rPr>
          <w:rFonts w:ascii="Times New Roman" w:hAnsi="Times New Roman" w:cs="Times New Roman"/>
          <w:sz w:val="32"/>
          <w:szCs w:val="36"/>
          <w:lang w:val="es-ES"/>
        </w:rPr>
        <w:t xml:space="preserve"> Por ejemplo, existe mucha sinergia entre la comunidad nikkei y los </w:t>
      </w:r>
      <w:r w:rsidR="009C49C1">
        <w:rPr>
          <w:rFonts w:ascii="Times New Roman" w:hAnsi="Times New Roman" w:cs="Times New Roman"/>
          <w:sz w:val="32"/>
          <w:szCs w:val="36"/>
          <w:lang w:val="es-ES"/>
        </w:rPr>
        <w:lastRenderedPageBreak/>
        <w:t>negocios, la cual constaté de primera mano en marzo al participar en la Semana de Negocios de la Gran Comunidad Nikkei celebrada en Monterrey. Espero que</w:t>
      </w:r>
      <w:r w:rsidR="005320E3">
        <w:rPr>
          <w:rFonts w:ascii="Times New Roman" w:hAnsi="Times New Roman" w:cs="Times New Roman" w:hint="eastAsia"/>
          <w:sz w:val="32"/>
          <w:szCs w:val="36"/>
          <w:lang w:val="es-ES"/>
        </w:rPr>
        <w:t>,</w:t>
      </w:r>
      <w:r w:rsidR="009C49C1">
        <w:rPr>
          <w:rFonts w:ascii="Times New Roman" w:hAnsi="Times New Roman" w:cs="Times New Roman"/>
          <w:sz w:val="32"/>
          <w:szCs w:val="36"/>
          <w:lang w:val="es-ES"/>
        </w:rPr>
        <w:t xml:space="preserve"> a raíz de esta CONANI, junto con el evento Más Japón en el Bajío que se inaugurará más tarde durante el día de hoy, se fortalezca la relación entre la comunidad nikkei y las empresas japonesas, aquí en León</w:t>
      </w:r>
      <w:r w:rsidR="005320E3">
        <w:rPr>
          <w:rFonts w:ascii="Times New Roman" w:hAnsi="Times New Roman" w:cs="Times New Roman" w:hint="eastAsia"/>
          <w:sz w:val="32"/>
          <w:szCs w:val="36"/>
          <w:lang w:val="es-ES"/>
        </w:rPr>
        <w:t>,</w:t>
      </w:r>
      <w:r w:rsidR="009C49C1">
        <w:rPr>
          <w:rFonts w:ascii="Times New Roman" w:hAnsi="Times New Roman" w:cs="Times New Roman"/>
          <w:sz w:val="32"/>
          <w:szCs w:val="36"/>
          <w:lang w:val="es-ES"/>
        </w:rPr>
        <w:t xml:space="preserve"> donde hay mucha presencia empresaria</w:t>
      </w:r>
      <w:r w:rsidR="005320E3">
        <w:rPr>
          <w:rFonts w:ascii="Times New Roman" w:hAnsi="Times New Roman" w:cs="Times New Roman" w:hint="eastAsia"/>
          <w:sz w:val="32"/>
          <w:szCs w:val="36"/>
          <w:lang w:val="es-ES"/>
        </w:rPr>
        <w:t>l</w:t>
      </w:r>
      <w:r w:rsidR="009C49C1">
        <w:rPr>
          <w:rFonts w:ascii="Times New Roman" w:hAnsi="Times New Roman" w:cs="Times New Roman"/>
          <w:sz w:val="32"/>
          <w:szCs w:val="36"/>
          <w:lang w:val="es-ES"/>
        </w:rPr>
        <w:t xml:space="preserve"> de Japón.</w:t>
      </w:r>
    </w:p>
    <w:p w14:paraId="1343E45C" w14:textId="440ACF12" w:rsidR="009C49C1" w:rsidRPr="009C49C1" w:rsidRDefault="009C49C1" w:rsidP="009C49C1">
      <w:pPr>
        <w:ind w:right="-1"/>
        <w:jc w:val="left"/>
        <w:rPr>
          <w:rFonts w:ascii="Times New Roman" w:hAnsi="Times New Roman" w:cs="Times New Roman"/>
          <w:sz w:val="32"/>
          <w:szCs w:val="36"/>
          <w:lang w:val="es-ES"/>
        </w:rPr>
      </w:pPr>
      <w:r>
        <w:rPr>
          <w:rFonts w:ascii="Times New Roman" w:hAnsi="Times New Roman" w:cs="Times New Roman"/>
          <w:sz w:val="32"/>
          <w:szCs w:val="36"/>
          <w:lang w:val="es-ES"/>
        </w:rPr>
        <w:tab/>
        <w:t xml:space="preserve">Por otra parte, nosotros de la Embajada y también el Ministerio de Asuntos Exteriores del Japón estamos dispuestos a colaborar con la comunidad </w:t>
      </w:r>
      <w:r w:rsidR="005320E3">
        <w:rPr>
          <w:rFonts w:ascii="Times New Roman" w:hAnsi="Times New Roman" w:cs="Times New Roman" w:hint="eastAsia"/>
          <w:sz w:val="32"/>
          <w:szCs w:val="36"/>
          <w:lang w:val="es-ES"/>
        </w:rPr>
        <w:t>n</w:t>
      </w:r>
      <w:r>
        <w:rPr>
          <w:rFonts w:ascii="Times New Roman" w:hAnsi="Times New Roman" w:cs="Times New Roman"/>
          <w:sz w:val="32"/>
          <w:szCs w:val="36"/>
          <w:lang w:val="es-ES"/>
        </w:rPr>
        <w:t xml:space="preserve">ikkei. Además de realizar programas de visita a Japón, diseñados para los </w:t>
      </w:r>
      <w:r w:rsidR="005320E3">
        <w:rPr>
          <w:rFonts w:ascii="Times New Roman" w:hAnsi="Times New Roman" w:cs="Times New Roman" w:hint="eastAsia"/>
          <w:sz w:val="32"/>
          <w:szCs w:val="36"/>
          <w:lang w:val="es-ES"/>
        </w:rPr>
        <w:t>n</w:t>
      </w:r>
      <w:r>
        <w:rPr>
          <w:rFonts w:ascii="Times New Roman" w:hAnsi="Times New Roman" w:cs="Times New Roman"/>
          <w:sz w:val="32"/>
          <w:szCs w:val="36"/>
          <w:lang w:val="es-ES"/>
        </w:rPr>
        <w:t xml:space="preserve">ikkeis, los diplomáticos de nuestra Embajada, incluido yo mismo, estamos determinados </w:t>
      </w:r>
      <w:r w:rsidR="005320E3">
        <w:rPr>
          <w:rFonts w:ascii="Times New Roman" w:hAnsi="Times New Roman" w:cs="Times New Roman" w:hint="eastAsia"/>
          <w:sz w:val="32"/>
          <w:szCs w:val="36"/>
          <w:lang w:val="es-ES"/>
        </w:rPr>
        <w:t>a</w:t>
      </w:r>
      <w:r>
        <w:rPr>
          <w:rFonts w:ascii="Times New Roman" w:hAnsi="Times New Roman" w:cs="Times New Roman"/>
          <w:sz w:val="32"/>
          <w:szCs w:val="36"/>
          <w:lang w:val="es-ES"/>
        </w:rPr>
        <w:t xml:space="preserve"> desempeñar un papel activo </w:t>
      </w:r>
      <w:r w:rsidR="005320E3">
        <w:rPr>
          <w:rFonts w:ascii="Times New Roman" w:hAnsi="Times New Roman" w:cs="Times New Roman" w:hint="eastAsia"/>
          <w:sz w:val="32"/>
          <w:szCs w:val="36"/>
          <w:lang w:val="es-ES"/>
        </w:rPr>
        <w:t>en</w:t>
      </w:r>
      <w:r>
        <w:rPr>
          <w:rFonts w:ascii="Times New Roman" w:hAnsi="Times New Roman" w:cs="Times New Roman"/>
          <w:sz w:val="32"/>
          <w:szCs w:val="36"/>
          <w:lang w:val="es-ES"/>
        </w:rPr>
        <w:t xml:space="preserve"> el mayor desarrollo de la comunidad nikkei, </w:t>
      </w:r>
      <w:r w:rsidR="00EC75C4">
        <w:rPr>
          <w:rFonts w:ascii="Times New Roman" w:hAnsi="Times New Roman" w:cs="Times New Roman"/>
          <w:sz w:val="32"/>
          <w:szCs w:val="36"/>
          <w:lang w:val="es-ES"/>
        </w:rPr>
        <w:t>participando</w:t>
      </w:r>
      <w:r w:rsidR="000C633D">
        <w:rPr>
          <w:rFonts w:ascii="Times New Roman" w:hAnsi="Times New Roman" w:cs="Times New Roman"/>
          <w:sz w:val="32"/>
          <w:szCs w:val="36"/>
          <w:lang w:val="es-ES"/>
        </w:rPr>
        <w:t xml:space="preserve"> </w:t>
      </w:r>
      <w:r w:rsidR="00EC75C4">
        <w:rPr>
          <w:rFonts w:ascii="Times New Roman" w:hAnsi="Times New Roman" w:cs="Times New Roman"/>
          <w:sz w:val="32"/>
          <w:szCs w:val="36"/>
          <w:lang w:val="es-ES"/>
        </w:rPr>
        <w:t>en eventos e intercambios organizados por esta comunidad</w:t>
      </w:r>
      <w:r w:rsidR="00123CA2">
        <w:rPr>
          <w:rFonts w:ascii="Times New Roman" w:hAnsi="Times New Roman" w:cs="Times New Roman" w:hint="eastAsia"/>
          <w:sz w:val="32"/>
          <w:szCs w:val="36"/>
          <w:lang w:val="es-ES"/>
        </w:rPr>
        <w:t>.</w:t>
      </w:r>
    </w:p>
    <w:p w14:paraId="7CF91728" w14:textId="464AA7F8" w:rsidR="00E53535" w:rsidRDefault="00EC75C4" w:rsidP="00B21D0F">
      <w:pPr>
        <w:ind w:right="-1"/>
        <w:jc w:val="left"/>
        <w:rPr>
          <w:rFonts w:ascii="Times New Roman" w:hAnsi="Times New Roman" w:cs="Times New Roman"/>
          <w:sz w:val="32"/>
          <w:szCs w:val="36"/>
          <w:lang w:val="es-MX"/>
        </w:rPr>
      </w:pPr>
      <w:r>
        <w:rPr>
          <w:sz w:val="32"/>
          <w:szCs w:val="32"/>
          <w:lang w:val="es-ES"/>
        </w:rPr>
        <w:tab/>
      </w:r>
      <w:bookmarkStart w:id="6" w:name="_Hlk230724686"/>
      <w:r w:rsidRPr="00997867">
        <w:rPr>
          <w:rFonts w:ascii="Times New Roman" w:hAnsi="Times New Roman" w:cs="Times New Roman"/>
          <w:sz w:val="32"/>
          <w:szCs w:val="36"/>
          <w:lang w:val="es-MX"/>
        </w:rPr>
        <w:t>Además, este año</w:t>
      </w:r>
      <w:r>
        <w:rPr>
          <w:rFonts w:ascii="Times New Roman" w:hAnsi="Times New Roman" w:cs="Times New Roman"/>
          <w:sz w:val="32"/>
          <w:szCs w:val="36"/>
          <w:lang w:val="es-MX"/>
        </w:rPr>
        <w:t xml:space="preserve"> se celebrará</w:t>
      </w:r>
      <w:r w:rsidRPr="00997867">
        <w:rPr>
          <w:rFonts w:ascii="Times New Roman" w:hAnsi="Times New Roman" w:cs="Times New Roman"/>
          <w:sz w:val="32"/>
          <w:szCs w:val="36"/>
          <w:lang w:val="es-MX"/>
        </w:rPr>
        <w:t xml:space="preserve"> la Copa Mundial de Fútbol</w:t>
      </w:r>
      <w:r>
        <w:rPr>
          <w:rFonts w:ascii="Times New Roman" w:hAnsi="Times New Roman" w:cs="Times New Roman"/>
          <w:sz w:val="32"/>
          <w:szCs w:val="36"/>
          <w:lang w:val="es-MX"/>
        </w:rPr>
        <w:t xml:space="preserve"> en México</w:t>
      </w:r>
      <w:r w:rsidRPr="00997867">
        <w:rPr>
          <w:rFonts w:ascii="Times New Roman" w:hAnsi="Times New Roman" w:cs="Times New Roman"/>
          <w:sz w:val="32"/>
          <w:szCs w:val="36"/>
          <w:lang w:val="es-MX"/>
        </w:rPr>
        <w:t xml:space="preserve">, </w:t>
      </w:r>
      <w:r>
        <w:rPr>
          <w:rFonts w:ascii="Times New Roman" w:hAnsi="Times New Roman" w:cs="Times New Roman"/>
          <w:sz w:val="32"/>
          <w:szCs w:val="36"/>
          <w:lang w:val="es-MX"/>
        </w:rPr>
        <w:t>y en particular la selección japonesa va a disputar en Monterrey</w:t>
      </w:r>
      <w:r w:rsidR="005E6476">
        <w:rPr>
          <w:rFonts w:ascii="Times New Roman" w:hAnsi="Times New Roman" w:cs="Times New Roman" w:hint="eastAsia"/>
          <w:sz w:val="32"/>
          <w:szCs w:val="36"/>
          <w:lang w:val="es-MX"/>
        </w:rPr>
        <w:t>, c</w:t>
      </w:r>
      <w:r w:rsidR="000C633D">
        <w:rPr>
          <w:rFonts w:ascii="Times New Roman" w:hAnsi="Times New Roman" w:cs="Times New Roman"/>
          <w:sz w:val="32"/>
          <w:szCs w:val="36"/>
          <w:lang w:val="es-MX"/>
        </w:rPr>
        <w:t>ontra</w:t>
      </w:r>
      <w:r w:rsidR="000C633D" w:rsidRPr="00997867">
        <w:rPr>
          <w:rFonts w:ascii="Times New Roman" w:hAnsi="Times New Roman" w:cs="Times New Roman"/>
          <w:sz w:val="32"/>
          <w:szCs w:val="36"/>
          <w:lang w:val="es-MX"/>
        </w:rPr>
        <w:t xml:space="preserve"> Túnez</w:t>
      </w:r>
      <w:r w:rsidR="000C633D">
        <w:rPr>
          <w:rFonts w:ascii="Times New Roman" w:hAnsi="Times New Roman" w:cs="Times New Roman"/>
          <w:sz w:val="32"/>
          <w:szCs w:val="36"/>
          <w:lang w:val="es-MX"/>
        </w:rPr>
        <w:t>,</w:t>
      </w:r>
      <w:r w:rsidR="005E6476">
        <w:rPr>
          <w:rFonts w:ascii="Times New Roman" w:hAnsi="Times New Roman" w:cs="Times New Roman" w:hint="eastAsia"/>
          <w:sz w:val="32"/>
          <w:szCs w:val="36"/>
          <w:lang w:val="es-MX"/>
        </w:rPr>
        <w:t xml:space="preserve"> e</w:t>
      </w:r>
      <w:r w:rsidR="000C633D">
        <w:rPr>
          <w:rFonts w:ascii="Times New Roman" w:hAnsi="Times New Roman" w:cs="Times New Roman"/>
          <w:sz w:val="32"/>
          <w:szCs w:val="36"/>
          <w:lang w:val="es-MX"/>
        </w:rPr>
        <w:t>l partido</w:t>
      </w:r>
      <w:r w:rsidRPr="00997867">
        <w:rPr>
          <w:rFonts w:ascii="Times New Roman" w:hAnsi="Times New Roman" w:cs="Times New Roman"/>
          <w:sz w:val="32"/>
          <w:szCs w:val="36"/>
          <w:lang w:val="es-MX"/>
        </w:rPr>
        <w:t xml:space="preserve"> número 1,000 en la historia </w:t>
      </w:r>
      <w:r w:rsidRPr="00997867">
        <w:rPr>
          <w:rFonts w:ascii="Times New Roman" w:hAnsi="Times New Roman" w:cs="Times New Roman"/>
          <w:sz w:val="32"/>
          <w:szCs w:val="36"/>
          <w:lang w:val="es-MX"/>
        </w:rPr>
        <w:lastRenderedPageBreak/>
        <w:t>de la FIFA.</w:t>
      </w:r>
      <w:r>
        <w:rPr>
          <w:rFonts w:ascii="Times New Roman" w:hAnsi="Times New Roman" w:cs="Times New Roman"/>
          <w:sz w:val="32"/>
          <w:szCs w:val="36"/>
          <w:lang w:val="es-MX"/>
        </w:rPr>
        <w:t xml:space="preserve"> </w:t>
      </w:r>
      <w:r w:rsidRPr="00997867">
        <w:rPr>
          <w:rFonts w:ascii="Times New Roman" w:hAnsi="Times New Roman" w:cs="Times New Roman"/>
          <w:sz w:val="32"/>
          <w:szCs w:val="36"/>
          <w:lang w:val="es-MX"/>
        </w:rPr>
        <w:t>Esperamos</w:t>
      </w:r>
      <w:r>
        <w:rPr>
          <w:rFonts w:ascii="Times New Roman" w:hAnsi="Times New Roman" w:cs="Times New Roman"/>
          <w:sz w:val="32"/>
          <w:szCs w:val="36"/>
          <w:lang w:val="es-MX"/>
        </w:rPr>
        <w:t xml:space="preserve"> </w:t>
      </w:r>
      <w:r w:rsidRPr="00997867">
        <w:rPr>
          <w:rFonts w:ascii="Times New Roman" w:hAnsi="Times New Roman" w:cs="Times New Roman"/>
          <w:sz w:val="32"/>
          <w:szCs w:val="36"/>
          <w:lang w:val="es-MX"/>
        </w:rPr>
        <w:t xml:space="preserve">que </w:t>
      </w:r>
      <w:r>
        <w:rPr>
          <w:rFonts w:ascii="Times New Roman" w:hAnsi="Times New Roman" w:cs="Times New Roman"/>
          <w:sz w:val="32"/>
          <w:szCs w:val="36"/>
          <w:lang w:val="es-MX"/>
        </w:rPr>
        <w:t>todo México, incluida la región del Bajío,</w:t>
      </w:r>
      <w:r w:rsidRPr="00997867">
        <w:rPr>
          <w:rFonts w:ascii="Times New Roman" w:hAnsi="Times New Roman" w:cs="Times New Roman"/>
          <w:sz w:val="32"/>
          <w:szCs w:val="36"/>
          <w:lang w:val="es-MX"/>
        </w:rPr>
        <w:t xml:space="preserve"> </w:t>
      </w:r>
      <w:r>
        <w:rPr>
          <w:rFonts w:ascii="Times New Roman" w:hAnsi="Times New Roman" w:cs="Times New Roman"/>
          <w:sz w:val="32"/>
          <w:szCs w:val="36"/>
          <w:lang w:val="es-MX"/>
        </w:rPr>
        <w:t xml:space="preserve">reciba la visita de </w:t>
      </w:r>
      <w:r w:rsidRPr="00997867">
        <w:rPr>
          <w:rFonts w:ascii="Times New Roman" w:hAnsi="Times New Roman" w:cs="Times New Roman"/>
          <w:sz w:val="32"/>
          <w:szCs w:val="36"/>
          <w:lang w:val="es-MX"/>
        </w:rPr>
        <w:t xml:space="preserve">muchos </w:t>
      </w:r>
      <w:r>
        <w:rPr>
          <w:rFonts w:ascii="Times New Roman" w:hAnsi="Times New Roman" w:cs="Times New Roman"/>
          <w:sz w:val="32"/>
          <w:szCs w:val="36"/>
          <w:lang w:val="es-MX"/>
        </w:rPr>
        <w:t xml:space="preserve">ciudadanos </w:t>
      </w:r>
      <w:r w:rsidRPr="00997867">
        <w:rPr>
          <w:rFonts w:ascii="Times New Roman" w:hAnsi="Times New Roman" w:cs="Times New Roman"/>
          <w:sz w:val="32"/>
          <w:szCs w:val="36"/>
          <w:lang w:val="es-MX"/>
        </w:rPr>
        <w:t>japoneses</w:t>
      </w:r>
      <w:r>
        <w:rPr>
          <w:rFonts w:ascii="Times New Roman" w:hAnsi="Times New Roman" w:cs="Times New Roman"/>
          <w:sz w:val="32"/>
          <w:szCs w:val="36"/>
          <w:lang w:val="es-MX"/>
        </w:rPr>
        <w:t xml:space="preserve"> </w:t>
      </w:r>
      <w:r w:rsidRPr="00997867">
        <w:rPr>
          <w:rFonts w:ascii="Times New Roman" w:hAnsi="Times New Roman" w:cs="Times New Roman"/>
          <w:sz w:val="32"/>
          <w:szCs w:val="36"/>
          <w:lang w:val="es-MX"/>
        </w:rPr>
        <w:t>con motivo del Mundial.</w:t>
      </w:r>
    </w:p>
    <w:bookmarkEnd w:id="6"/>
    <w:p w14:paraId="40646A50" w14:textId="3B411606" w:rsidR="00EC75C4" w:rsidRDefault="00EC75C4" w:rsidP="00EC75C4">
      <w:pPr>
        <w:ind w:right="-1"/>
        <w:jc w:val="left"/>
        <w:rPr>
          <w:sz w:val="32"/>
          <w:szCs w:val="32"/>
          <w:lang w:val="es-ES"/>
        </w:rPr>
      </w:pPr>
      <w:r>
        <w:rPr>
          <w:rFonts w:ascii="Times New Roman" w:hAnsi="Times New Roman" w:cs="Times New Roman"/>
          <w:sz w:val="32"/>
          <w:szCs w:val="36"/>
          <w:lang w:val="es-MX"/>
        </w:rPr>
        <w:tab/>
        <w:t xml:space="preserve">Asimismo, dentro de dos años, en 2028, conmemoraremos </w:t>
      </w:r>
      <w:bookmarkStart w:id="7" w:name="_Hlk230724761"/>
      <w:r w:rsidRPr="00EC75C4">
        <w:rPr>
          <w:rFonts w:ascii="Times New Roman" w:hAnsi="Times New Roman" w:cs="Times New Roman"/>
          <w:sz w:val="32"/>
          <w:szCs w:val="36"/>
          <w:lang w:val="es-MX"/>
        </w:rPr>
        <w:t>el 140º aniversario de las relaciones diplomáticas entre Japón y México</w:t>
      </w:r>
      <w:bookmarkEnd w:id="7"/>
      <w:r w:rsidRPr="00EC75C4">
        <w:rPr>
          <w:rFonts w:ascii="Times New Roman" w:hAnsi="Times New Roman" w:cs="Times New Roman"/>
          <w:sz w:val="32"/>
          <w:szCs w:val="36"/>
          <w:lang w:val="es-MX"/>
        </w:rPr>
        <w:t>.</w:t>
      </w:r>
      <w:r>
        <w:rPr>
          <w:rFonts w:ascii="Times New Roman" w:hAnsi="Times New Roman" w:cs="Times New Roman"/>
          <w:sz w:val="32"/>
          <w:szCs w:val="36"/>
          <w:lang w:val="es-MX"/>
        </w:rPr>
        <w:t xml:space="preserve"> </w:t>
      </w:r>
      <w:bookmarkStart w:id="8" w:name="_Hlk230724788"/>
      <w:r>
        <w:rPr>
          <w:rFonts w:ascii="Times New Roman" w:hAnsi="Times New Roman" w:cs="Times New Roman"/>
          <w:sz w:val="32"/>
          <w:szCs w:val="36"/>
          <w:lang w:val="es-MX"/>
        </w:rPr>
        <w:t>Para aprovechar estas oportunidades y promover el entendimiento mutuo ent</w:t>
      </w:r>
      <w:r w:rsidR="005320E3">
        <w:rPr>
          <w:rFonts w:ascii="Times New Roman" w:hAnsi="Times New Roman" w:cs="Times New Roman" w:hint="eastAsia"/>
          <w:sz w:val="32"/>
          <w:szCs w:val="36"/>
          <w:lang w:val="es-MX"/>
        </w:rPr>
        <w:t>r</w:t>
      </w:r>
      <w:r>
        <w:rPr>
          <w:rFonts w:ascii="Times New Roman" w:hAnsi="Times New Roman" w:cs="Times New Roman"/>
          <w:sz w:val="32"/>
          <w:szCs w:val="36"/>
          <w:lang w:val="es-MX"/>
        </w:rPr>
        <w:t>e ambos países, vamos a continuar fortaleciendo nuestra colaboración con la comunidad nikkei.</w:t>
      </w:r>
    </w:p>
    <w:p w14:paraId="5494121E" w14:textId="01951346" w:rsidR="00EC75C4" w:rsidRPr="00EC75C4" w:rsidRDefault="00CD7C62" w:rsidP="00EC75C4">
      <w:pPr>
        <w:ind w:right="-1" w:firstLine="840"/>
        <w:jc w:val="left"/>
        <w:rPr>
          <w:sz w:val="32"/>
          <w:szCs w:val="32"/>
          <w:lang w:val="es-ES"/>
        </w:rPr>
      </w:pPr>
      <w:bookmarkStart w:id="9" w:name="_Hlk230724849"/>
      <w:bookmarkEnd w:id="8"/>
      <w:r>
        <w:rPr>
          <w:rFonts w:ascii="Times New Roman" w:hAnsi="Times New Roman" w:cs="Times New Roman"/>
          <w:sz w:val="32"/>
          <w:szCs w:val="36"/>
          <w:lang w:val="es-MX"/>
        </w:rPr>
        <w:t xml:space="preserve">Concluyo mis palabras </w:t>
      </w:r>
      <w:r w:rsidR="002363D6">
        <w:rPr>
          <w:rFonts w:ascii="Times New Roman" w:hAnsi="Times New Roman" w:cs="Times New Roman"/>
          <w:sz w:val="32"/>
          <w:szCs w:val="36"/>
          <w:lang w:val="es-MX"/>
        </w:rPr>
        <w:t>expresando</w:t>
      </w:r>
      <w:r>
        <w:rPr>
          <w:rFonts w:ascii="Times New Roman" w:hAnsi="Times New Roman" w:cs="Times New Roman"/>
          <w:sz w:val="32"/>
          <w:szCs w:val="36"/>
          <w:lang w:val="es-MX"/>
        </w:rPr>
        <w:t xml:space="preserve"> mi convicción de</w:t>
      </w:r>
      <w:r w:rsidR="00EC75C4" w:rsidRPr="00997867">
        <w:rPr>
          <w:rFonts w:ascii="Times New Roman" w:hAnsi="Times New Roman" w:cs="Times New Roman"/>
          <w:sz w:val="32"/>
          <w:szCs w:val="36"/>
          <w:lang w:val="es-MX"/>
        </w:rPr>
        <w:t xml:space="preserve"> que </w:t>
      </w:r>
      <w:r w:rsidR="00EC75C4">
        <w:rPr>
          <w:rFonts w:ascii="Times New Roman" w:hAnsi="Times New Roman" w:cs="Times New Roman"/>
          <w:sz w:val="32"/>
          <w:szCs w:val="36"/>
          <w:lang w:val="es-MX"/>
        </w:rPr>
        <w:t xml:space="preserve">esta </w:t>
      </w:r>
      <w:r w:rsidR="00123CA2">
        <w:rPr>
          <w:rFonts w:ascii="Times New Roman" w:hAnsi="Times New Roman" w:cs="Times New Roman" w:hint="eastAsia"/>
          <w:sz w:val="32"/>
          <w:szCs w:val="36"/>
          <w:lang w:val="es-MX"/>
        </w:rPr>
        <w:t>CONANI</w:t>
      </w:r>
      <w:r w:rsidR="00EC75C4">
        <w:rPr>
          <w:rFonts w:ascii="Times New Roman" w:hAnsi="Times New Roman" w:cs="Times New Roman"/>
          <w:sz w:val="32"/>
          <w:szCs w:val="36"/>
          <w:lang w:val="es-MX"/>
        </w:rPr>
        <w:t xml:space="preserve"> </w:t>
      </w:r>
      <w:r w:rsidR="00EC75C4" w:rsidRPr="00997867">
        <w:rPr>
          <w:rFonts w:ascii="Times New Roman" w:hAnsi="Times New Roman" w:cs="Times New Roman"/>
          <w:sz w:val="32"/>
          <w:szCs w:val="36"/>
          <w:lang w:val="es-MX"/>
        </w:rPr>
        <w:t xml:space="preserve">será un motor fundamental para el desarrollo continuo de la amistad entre Japón y México. </w:t>
      </w:r>
      <w:r w:rsidR="00EC75C4">
        <w:rPr>
          <w:rFonts w:ascii="Times New Roman" w:hAnsi="Times New Roman" w:cs="Times New Roman"/>
          <w:sz w:val="32"/>
          <w:szCs w:val="36"/>
          <w:lang w:val="es-MX"/>
        </w:rPr>
        <w:t>Muchas gracias.</w:t>
      </w:r>
    </w:p>
    <w:bookmarkEnd w:id="9"/>
    <w:p w14:paraId="5CBA68D4" w14:textId="64BF5029" w:rsidR="00E10447" w:rsidRPr="002363D6" w:rsidRDefault="00E10447" w:rsidP="00E66C17">
      <w:pPr>
        <w:ind w:right="-1" w:firstLineChars="100" w:firstLine="320"/>
        <w:jc w:val="left"/>
        <w:rPr>
          <w:sz w:val="32"/>
          <w:szCs w:val="32"/>
          <w:lang w:val="es-ES"/>
        </w:rPr>
      </w:pPr>
    </w:p>
    <w:p w14:paraId="2031D984" w14:textId="1A0590CF" w:rsidR="00040214" w:rsidRPr="002363D6" w:rsidRDefault="00E66C17" w:rsidP="00040214">
      <w:pPr>
        <w:ind w:right="-1" w:firstLineChars="100" w:firstLine="320"/>
        <w:jc w:val="right"/>
        <w:rPr>
          <w:sz w:val="32"/>
          <w:szCs w:val="32"/>
          <w:lang w:val="es-ES"/>
        </w:rPr>
      </w:pPr>
      <w:r w:rsidRPr="002363D6">
        <w:rPr>
          <w:rFonts w:hint="eastAsia"/>
          <w:sz w:val="32"/>
          <w:szCs w:val="32"/>
          <w:lang w:val="es-ES"/>
        </w:rPr>
        <w:t>（</w:t>
      </w:r>
      <w:r w:rsidRPr="005C429A">
        <w:rPr>
          <w:rFonts w:hint="eastAsia"/>
          <w:sz w:val="32"/>
          <w:szCs w:val="32"/>
        </w:rPr>
        <w:t>了</w:t>
      </w:r>
      <w:r w:rsidRPr="002363D6">
        <w:rPr>
          <w:rFonts w:hint="eastAsia"/>
          <w:sz w:val="32"/>
          <w:szCs w:val="32"/>
          <w:lang w:val="es-ES"/>
        </w:rPr>
        <w:t>）</w:t>
      </w:r>
    </w:p>
    <w:sectPr w:rsidR="00040214" w:rsidRPr="002363D6" w:rsidSect="005611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4325" w14:textId="77777777" w:rsidR="006B5FB7" w:rsidRDefault="006B5FB7" w:rsidP="004E19B8">
      <w:r>
        <w:separator/>
      </w:r>
    </w:p>
  </w:endnote>
  <w:endnote w:type="continuationSeparator" w:id="0">
    <w:p w14:paraId="719601B1" w14:textId="77777777" w:rsidR="006B5FB7" w:rsidRDefault="006B5FB7" w:rsidP="004E19B8">
      <w:r>
        <w:continuationSeparator/>
      </w:r>
    </w:p>
  </w:endnote>
  <w:endnote w:type="continuationNotice" w:id="1">
    <w:p w14:paraId="7FDB8086" w14:textId="77777777" w:rsidR="006B5FB7" w:rsidRDefault="006B5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6F83" w14:textId="77777777" w:rsidR="006B5FB7" w:rsidRDefault="006B5FB7" w:rsidP="004E19B8">
      <w:r>
        <w:separator/>
      </w:r>
    </w:p>
  </w:footnote>
  <w:footnote w:type="continuationSeparator" w:id="0">
    <w:p w14:paraId="203C3FA0" w14:textId="77777777" w:rsidR="006B5FB7" w:rsidRDefault="006B5FB7" w:rsidP="004E19B8">
      <w:r>
        <w:continuationSeparator/>
      </w:r>
    </w:p>
  </w:footnote>
  <w:footnote w:type="continuationNotice" w:id="1">
    <w:p w14:paraId="37C0C9E8" w14:textId="77777777" w:rsidR="006B5FB7" w:rsidRDefault="006B5F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183"/>
    <w:multiLevelType w:val="hybridMultilevel"/>
    <w:tmpl w:val="838AD6BA"/>
    <w:lvl w:ilvl="0" w:tplc="FE4428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C278DA"/>
    <w:multiLevelType w:val="hybridMultilevel"/>
    <w:tmpl w:val="5582E7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725A27"/>
    <w:multiLevelType w:val="hybridMultilevel"/>
    <w:tmpl w:val="005C4630"/>
    <w:lvl w:ilvl="0" w:tplc="6100A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6538F"/>
    <w:multiLevelType w:val="hybridMultilevel"/>
    <w:tmpl w:val="CCDE10F4"/>
    <w:lvl w:ilvl="0" w:tplc="E2CA14C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5">
      <w:start w:val="1"/>
      <w:numFmt w:val="upperLetter"/>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8560D2"/>
    <w:multiLevelType w:val="hybridMultilevel"/>
    <w:tmpl w:val="5EE60C98"/>
    <w:lvl w:ilvl="0" w:tplc="39ACD71C">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330AD3"/>
    <w:multiLevelType w:val="hybridMultilevel"/>
    <w:tmpl w:val="56F42A16"/>
    <w:lvl w:ilvl="0" w:tplc="E2CA14CC">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9E3091"/>
    <w:multiLevelType w:val="hybridMultilevel"/>
    <w:tmpl w:val="E2AA3438"/>
    <w:lvl w:ilvl="0" w:tplc="39ACD71C">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6A5226C"/>
    <w:multiLevelType w:val="hybridMultilevel"/>
    <w:tmpl w:val="48484E88"/>
    <w:lvl w:ilvl="0" w:tplc="CC5C780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020593387">
    <w:abstractNumId w:val="2"/>
  </w:num>
  <w:num w:numId="2" w16cid:durableId="1063875261">
    <w:abstractNumId w:val="3"/>
  </w:num>
  <w:num w:numId="3" w16cid:durableId="1301226392">
    <w:abstractNumId w:val="6"/>
  </w:num>
  <w:num w:numId="4" w16cid:durableId="31271802">
    <w:abstractNumId w:val="7"/>
  </w:num>
  <w:num w:numId="5" w16cid:durableId="685326367">
    <w:abstractNumId w:val="0"/>
  </w:num>
  <w:num w:numId="6" w16cid:durableId="802423677">
    <w:abstractNumId w:val="4"/>
  </w:num>
  <w:num w:numId="7" w16cid:durableId="910122665">
    <w:abstractNumId w:val="5"/>
  </w:num>
  <w:num w:numId="8" w16cid:durableId="97163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E8D"/>
    <w:rsid w:val="000058C1"/>
    <w:rsid w:val="00010528"/>
    <w:rsid w:val="000156AC"/>
    <w:rsid w:val="000271A6"/>
    <w:rsid w:val="00032235"/>
    <w:rsid w:val="00037723"/>
    <w:rsid w:val="00040214"/>
    <w:rsid w:val="000660D2"/>
    <w:rsid w:val="000C4E07"/>
    <w:rsid w:val="000C633D"/>
    <w:rsid w:val="000D082B"/>
    <w:rsid w:val="000D1F87"/>
    <w:rsid w:val="000D2D64"/>
    <w:rsid w:val="000E66C8"/>
    <w:rsid w:val="000F1FB7"/>
    <w:rsid w:val="0012364E"/>
    <w:rsid w:val="00123CA2"/>
    <w:rsid w:val="00124989"/>
    <w:rsid w:val="001368E3"/>
    <w:rsid w:val="00150421"/>
    <w:rsid w:val="00150BDF"/>
    <w:rsid w:val="00155200"/>
    <w:rsid w:val="00161ADC"/>
    <w:rsid w:val="00175C74"/>
    <w:rsid w:val="00191492"/>
    <w:rsid w:val="0019624B"/>
    <w:rsid w:val="001A39E4"/>
    <w:rsid w:val="001A45DE"/>
    <w:rsid w:val="001A4659"/>
    <w:rsid w:val="001B1A35"/>
    <w:rsid w:val="001B5E37"/>
    <w:rsid w:val="001D63DE"/>
    <w:rsid w:val="002067F8"/>
    <w:rsid w:val="00211639"/>
    <w:rsid w:val="00217983"/>
    <w:rsid w:val="00223245"/>
    <w:rsid w:val="0022477B"/>
    <w:rsid w:val="0023635C"/>
    <w:rsid w:val="002363D6"/>
    <w:rsid w:val="00240FF1"/>
    <w:rsid w:val="0024411C"/>
    <w:rsid w:val="00282AA7"/>
    <w:rsid w:val="00284190"/>
    <w:rsid w:val="002A3A9E"/>
    <w:rsid w:val="002B3CB0"/>
    <w:rsid w:val="002F5E7E"/>
    <w:rsid w:val="003262A0"/>
    <w:rsid w:val="003414C4"/>
    <w:rsid w:val="003432B4"/>
    <w:rsid w:val="003641A2"/>
    <w:rsid w:val="00371260"/>
    <w:rsid w:val="00383CC6"/>
    <w:rsid w:val="0039343C"/>
    <w:rsid w:val="003A3E69"/>
    <w:rsid w:val="003A478F"/>
    <w:rsid w:val="003B2A65"/>
    <w:rsid w:val="003D7F37"/>
    <w:rsid w:val="003E6CCE"/>
    <w:rsid w:val="003F2FAE"/>
    <w:rsid w:val="003F4721"/>
    <w:rsid w:val="00400AB2"/>
    <w:rsid w:val="00433078"/>
    <w:rsid w:val="0045514E"/>
    <w:rsid w:val="00475586"/>
    <w:rsid w:val="00481E7D"/>
    <w:rsid w:val="00490C12"/>
    <w:rsid w:val="00494FCB"/>
    <w:rsid w:val="00496BC2"/>
    <w:rsid w:val="004A6CE4"/>
    <w:rsid w:val="004B50CC"/>
    <w:rsid w:val="004C5141"/>
    <w:rsid w:val="004C61EF"/>
    <w:rsid w:val="004D0114"/>
    <w:rsid w:val="004E19B8"/>
    <w:rsid w:val="004F3E8E"/>
    <w:rsid w:val="00527EB3"/>
    <w:rsid w:val="005320E3"/>
    <w:rsid w:val="005419D8"/>
    <w:rsid w:val="00542E92"/>
    <w:rsid w:val="00555654"/>
    <w:rsid w:val="0056115E"/>
    <w:rsid w:val="00563B8E"/>
    <w:rsid w:val="00581444"/>
    <w:rsid w:val="00585B0A"/>
    <w:rsid w:val="005A027B"/>
    <w:rsid w:val="005A5D51"/>
    <w:rsid w:val="005B10BA"/>
    <w:rsid w:val="005C1FDD"/>
    <w:rsid w:val="005C429A"/>
    <w:rsid w:val="005D30DC"/>
    <w:rsid w:val="005D479B"/>
    <w:rsid w:val="005E6476"/>
    <w:rsid w:val="005F32A5"/>
    <w:rsid w:val="00614689"/>
    <w:rsid w:val="00623BA8"/>
    <w:rsid w:val="00650ABF"/>
    <w:rsid w:val="00654104"/>
    <w:rsid w:val="006818A9"/>
    <w:rsid w:val="006955DB"/>
    <w:rsid w:val="006A18CE"/>
    <w:rsid w:val="006A44CA"/>
    <w:rsid w:val="006B5FB7"/>
    <w:rsid w:val="006B6405"/>
    <w:rsid w:val="006C3555"/>
    <w:rsid w:val="006D1850"/>
    <w:rsid w:val="006D44BE"/>
    <w:rsid w:val="006D5113"/>
    <w:rsid w:val="006E69D5"/>
    <w:rsid w:val="006F645C"/>
    <w:rsid w:val="0070049E"/>
    <w:rsid w:val="00735EC6"/>
    <w:rsid w:val="0076051D"/>
    <w:rsid w:val="0076556F"/>
    <w:rsid w:val="00765774"/>
    <w:rsid w:val="00765E3B"/>
    <w:rsid w:val="00780383"/>
    <w:rsid w:val="00781CCF"/>
    <w:rsid w:val="00795899"/>
    <w:rsid w:val="007A32D3"/>
    <w:rsid w:val="007A4182"/>
    <w:rsid w:val="007C25E4"/>
    <w:rsid w:val="007C27D0"/>
    <w:rsid w:val="007E1F8E"/>
    <w:rsid w:val="007E47D0"/>
    <w:rsid w:val="007F5C43"/>
    <w:rsid w:val="00812773"/>
    <w:rsid w:val="0081346E"/>
    <w:rsid w:val="00826319"/>
    <w:rsid w:val="00834141"/>
    <w:rsid w:val="008351C2"/>
    <w:rsid w:val="008430EF"/>
    <w:rsid w:val="00843562"/>
    <w:rsid w:val="008441E5"/>
    <w:rsid w:val="00851FA6"/>
    <w:rsid w:val="00863065"/>
    <w:rsid w:val="00880DD0"/>
    <w:rsid w:val="00892A71"/>
    <w:rsid w:val="008B6084"/>
    <w:rsid w:val="008C3B3E"/>
    <w:rsid w:val="008C477F"/>
    <w:rsid w:val="008D3A65"/>
    <w:rsid w:val="008D3F0E"/>
    <w:rsid w:val="008D4A2D"/>
    <w:rsid w:val="008F13F5"/>
    <w:rsid w:val="008F6077"/>
    <w:rsid w:val="009020FC"/>
    <w:rsid w:val="00912A20"/>
    <w:rsid w:val="00920F67"/>
    <w:rsid w:val="00953671"/>
    <w:rsid w:val="00963BF3"/>
    <w:rsid w:val="009671DC"/>
    <w:rsid w:val="00977263"/>
    <w:rsid w:val="00981AC1"/>
    <w:rsid w:val="009873ED"/>
    <w:rsid w:val="0099007B"/>
    <w:rsid w:val="00995CBF"/>
    <w:rsid w:val="00997BAA"/>
    <w:rsid w:val="009C49C1"/>
    <w:rsid w:val="009E7253"/>
    <w:rsid w:val="009E754C"/>
    <w:rsid w:val="00A114A0"/>
    <w:rsid w:val="00A23ACD"/>
    <w:rsid w:val="00A24873"/>
    <w:rsid w:val="00A30ED4"/>
    <w:rsid w:val="00A36862"/>
    <w:rsid w:val="00A44D00"/>
    <w:rsid w:val="00A759A2"/>
    <w:rsid w:val="00A91909"/>
    <w:rsid w:val="00A93871"/>
    <w:rsid w:val="00A96958"/>
    <w:rsid w:val="00AC5B4C"/>
    <w:rsid w:val="00AC7F29"/>
    <w:rsid w:val="00AD264F"/>
    <w:rsid w:val="00AE7C93"/>
    <w:rsid w:val="00AF779C"/>
    <w:rsid w:val="00B21271"/>
    <w:rsid w:val="00B21D0F"/>
    <w:rsid w:val="00B24655"/>
    <w:rsid w:val="00B270CB"/>
    <w:rsid w:val="00B36803"/>
    <w:rsid w:val="00B538E2"/>
    <w:rsid w:val="00B53E99"/>
    <w:rsid w:val="00B61435"/>
    <w:rsid w:val="00B66B2F"/>
    <w:rsid w:val="00B84646"/>
    <w:rsid w:val="00B9470E"/>
    <w:rsid w:val="00B96002"/>
    <w:rsid w:val="00BB34D0"/>
    <w:rsid w:val="00BB77ED"/>
    <w:rsid w:val="00BC285D"/>
    <w:rsid w:val="00BC2AF3"/>
    <w:rsid w:val="00BC32A1"/>
    <w:rsid w:val="00BD24A5"/>
    <w:rsid w:val="00BD4D50"/>
    <w:rsid w:val="00BD7479"/>
    <w:rsid w:val="00BE515C"/>
    <w:rsid w:val="00BF7100"/>
    <w:rsid w:val="00C05786"/>
    <w:rsid w:val="00C16E38"/>
    <w:rsid w:val="00C37364"/>
    <w:rsid w:val="00C76E02"/>
    <w:rsid w:val="00C8186B"/>
    <w:rsid w:val="00C91051"/>
    <w:rsid w:val="00CA5F62"/>
    <w:rsid w:val="00CB1FC7"/>
    <w:rsid w:val="00CD4E93"/>
    <w:rsid w:val="00CD7C62"/>
    <w:rsid w:val="00CF39B2"/>
    <w:rsid w:val="00CF4A3F"/>
    <w:rsid w:val="00D140A0"/>
    <w:rsid w:val="00D2389E"/>
    <w:rsid w:val="00D3091D"/>
    <w:rsid w:val="00D372FD"/>
    <w:rsid w:val="00D56617"/>
    <w:rsid w:val="00D94689"/>
    <w:rsid w:val="00DB0DE1"/>
    <w:rsid w:val="00DB3E8D"/>
    <w:rsid w:val="00DC7870"/>
    <w:rsid w:val="00DF5C82"/>
    <w:rsid w:val="00E020AC"/>
    <w:rsid w:val="00E07712"/>
    <w:rsid w:val="00E10447"/>
    <w:rsid w:val="00E26630"/>
    <w:rsid w:val="00E35C13"/>
    <w:rsid w:val="00E46C64"/>
    <w:rsid w:val="00E53535"/>
    <w:rsid w:val="00E57005"/>
    <w:rsid w:val="00E66C17"/>
    <w:rsid w:val="00E772ED"/>
    <w:rsid w:val="00E809DF"/>
    <w:rsid w:val="00EB0651"/>
    <w:rsid w:val="00EB1B16"/>
    <w:rsid w:val="00EC75C4"/>
    <w:rsid w:val="00ED4D3B"/>
    <w:rsid w:val="00ED4E2B"/>
    <w:rsid w:val="00ED7509"/>
    <w:rsid w:val="00EE510E"/>
    <w:rsid w:val="00F15B02"/>
    <w:rsid w:val="00F34923"/>
    <w:rsid w:val="00F40C14"/>
    <w:rsid w:val="00F62717"/>
    <w:rsid w:val="00F6621B"/>
    <w:rsid w:val="00F66858"/>
    <w:rsid w:val="00F67495"/>
    <w:rsid w:val="00F7181C"/>
    <w:rsid w:val="00F72402"/>
    <w:rsid w:val="00F74414"/>
    <w:rsid w:val="00F94F18"/>
    <w:rsid w:val="00FA3369"/>
    <w:rsid w:val="00FC01A5"/>
    <w:rsid w:val="00FC43DB"/>
    <w:rsid w:val="00FF6C2A"/>
    <w:rsid w:val="00FF77A6"/>
    <w:rsid w:val="02AC6CEF"/>
    <w:rsid w:val="0360C720"/>
    <w:rsid w:val="03F63D47"/>
    <w:rsid w:val="049AC0AA"/>
    <w:rsid w:val="0661E4E3"/>
    <w:rsid w:val="07118E47"/>
    <w:rsid w:val="07FBF626"/>
    <w:rsid w:val="08D10D58"/>
    <w:rsid w:val="08FB0C76"/>
    <w:rsid w:val="097EAA08"/>
    <w:rsid w:val="0B42E590"/>
    <w:rsid w:val="0B5D41C0"/>
    <w:rsid w:val="0C854859"/>
    <w:rsid w:val="0CAD4F08"/>
    <w:rsid w:val="0DF7D0DF"/>
    <w:rsid w:val="0E740D59"/>
    <w:rsid w:val="111FC953"/>
    <w:rsid w:val="11C78C89"/>
    <w:rsid w:val="1298AB79"/>
    <w:rsid w:val="15C56C66"/>
    <w:rsid w:val="16AC9F53"/>
    <w:rsid w:val="17F7F183"/>
    <w:rsid w:val="1AB8C5E2"/>
    <w:rsid w:val="1CBC572D"/>
    <w:rsid w:val="1D471F8C"/>
    <w:rsid w:val="1D9A6826"/>
    <w:rsid w:val="1EB7D126"/>
    <w:rsid w:val="1F5E1BDC"/>
    <w:rsid w:val="1FB1211D"/>
    <w:rsid w:val="215F1F22"/>
    <w:rsid w:val="2463307B"/>
    <w:rsid w:val="289B9C32"/>
    <w:rsid w:val="28C5CC41"/>
    <w:rsid w:val="29B83726"/>
    <w:rsid w:val="2A9EE121"/>
    <w:rsid w:val="2C64FF0A"/>
    <w:rsid w:val="2CCAA6CD"/>
    <w:rsid w:val="2F53CA5D"/>
    <w:rsid w:val="30530A07"/>
    <w:rsid w:val="30C2AB7D"/>
    <w:rsid w:val="364F4049"/>
    <w:rsid w:val="36EAECB9"/>
    <w:rsid w:val="389E8259"/>
    <w:rsid w:val="39EE71DF"/>
    <w:rsid w:val="3D11E399"/>
    <w:rsid w:val="3D930DF9"/>
    <w:rsid w:val="3DABC75E"/>
    <w:rsid w:val="3FA8212E"/>
    <w:rsid w:val="3FCBA687"/>
    <w:rsid w:val="400DC6DC"/>
    <w:rsid w:val="41C8EE90"/>
    <w:rsid w:val="436010F1"/>
    <w:rsid w:val="439831CA"/>
    <w:rsid w:val="43CE3959"/>
    <w:rsid w:val="4525908E"/>
    <w:rsid w:val="4B3E4928"/>
    <w:rsid w:val="51040A4E"/>
    <w:rsid w:val="5364DD5B"/>
    <w:rsid w:val="5639CA02"/>
    <w:rsid w:val="568334B5"/>
    <w:rsid w:val="56BA3317"/>
    <w:rsid w:val="57FD9A9F"/>
    <w:rsid w:val="58709A78"/>
    <w:rsid w:val="5A560DCF"/>
    <w:rsid w:val="5A878F73"/>
    <w:rsid w:val="5AD2C705"/>
    <w:rsid w:val="5B4080C2"/>
    <w:rsid w:val="5B4FDC0A"/>
    <w:rsid w:val="5B85B5D9"/>
    <w:rsid w:val="5EEC0B84"/>
    <w:rsid w:val="5F8072B8"/>
    <w:rsid w:val="60696BE2"/>
    <w:rsid w:val="60766500"/>
    <w:rsid w:val="646ED0FD"/>
    <w:rsid w:val="6532DC43"/>
    <w:rsid w:val="660103E1"/>
    <w:rsid w:val="678EEA33"/>
    <w:rsid w:val="67ED1806"/>
    <w:rsid w:val="683262ED"/>
    <w:rsid w:val="6DC84354"/>
    <w:rsid w:val="6F7B53E2"/>
    <w:rsid w:val="703806B2"/>
    <w:rsid w:val="719A7F61"/>
    <w:rsid w:val="73524E94"/>
    <w:rsid w:val="7470CB02"/>
    <w:rsid w:val="7579D76C"/>
    <w:rsid w:val="75CC83B9"/>
    <w:rsid w:val="76AC757B"/>
    <w:rsid w:val="7927BE2F"/>
    <w:rsid w:val="7973419C"/>
    <w:rsid w:val="7B269302"/>
    <w:rsid w:val="7C24C121"/>
    <w:rsid w:val="7E1919FA"/>
    <w:rsid w:val="7F77F1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1CB5B"/>
  <w15:docId w15:val="{DE426A7B-A1B1-4C98-A1BB-A74AB751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EastAsia" w:eastAsiaTheme="maj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F5C43"/>
  </w:style>
  <w:style w:type="character" w:customStyle="1" w:styleId="a4">
    <w:name w:val="日付 (文字)"/>
    <w:basedOn w:val="a0"/>
    <w:link w:val="a3"/>
    <w:uiPriority w:val="99"/>
    <w:semiHidden/>
    <w:rsid w:val="007F5C43"/>
  </w:style>
  <w:style w:type="paragraph" w:styleId="a5">
    <w:name w:val="List Paragraph"/>
    <w:basedOn w:val="a"/>
    <w:uiPriority w:val="34"/>
    <w:qFormat/>
    <w:rsid w:val="007F5C43"/>
    <w:pPr>
      <w:ind w:leftChars="400" w:left="840"/>
    </w:pPr>
  </w:style>
  <w:style w:type="paragraph" w:styleId="a6">
    <w:name w:val="Balloon Text"/>
    <w:basedOn w:val="a"/>
    <w:link w:val="a7"/>
    <w:uiPriority w:val="99"/>
    <w:semiHidden/>
    <w:unhideWhenUsed/>
    <w:rsid w:val="00EB1B16"/>
    <w:rPr>
      <w:rFonts w:asciiTheme="majorHAnsi" w:hAnsiTheme="majorHAnsi" w:cstheme="majorBidi"/>
      <w:sz w:val="18"/>
      <w:szCs w:val="18"/>
    </w:rPr>
  </w:style>
  <w:style w:type="character" w:customStyle="1" w:styleId="a7">
    <w:name w:val="吹き出し (文字)"/>
    <w:basedOn w:val="a0"/>
    <w:link w:val="a6"/>
    <w:uiPriority w:val="99"/>
    <w:semiHidden/>
    <w:rsid w:val="00EB1B16"/>
    <w:rPr>
      <w:rFonts w:asciiTheme="majorHAnsi" w:hAnsiTheme="majorHAnsi" w:cstheme="majorBidi"/>
      <w:sz w:val="18"/>
      <w:szCs w:val="18"/>
    </w:rPr>
  </w:style>
  <w:style w:type="paragraph" w:styleId="a8">
    <w:name w:val="header"/>
    <w:basedOn w:val="a"/>
    <w:link w:val="a9"/>
    <w:uiPriority w:val="99"/>
    <w:unhideWhenUsed/>
    <w:rsid w:val="004E19B8"/>
    <w:pPr>
      <w:tabs>
        <w:tab w:val="center" w:pos="4252"/>
        <w:tab w:val="right" w:pos="8504"/>
      </w:tabs>
      <w:snapToGrid w:val="0"/>
    </w:pPr>
  </w:style>
  <w:style w:type="character" w:customStyle="1" w:styleId="a9">
    <w:name w:val="ヘッダー (文字)"/>
    <w:basedOn w:val="a0"/>
    <w:link w:val="a8"/>
    <w:uiPriority w:val="99"/>
    <w:rsid w:val="004E19B8"/>
  </w:style>
  <w:style w:type="paragraph" w:styleId="aa">
    <w:name w:val="footer"/>
    <w:basedOn w:val="a"/>
    <w:link w:val="ab"/>
    <w:uiPriority w:val="99"/>
    <w:unhideWhenUsed/>
    <w:rsid w:val="004E19B8"/>
    <w:pPr>
      <w:tabs>
        <w:tab w:val="center" w:pos="4252"/>
        <w:tab w:val="right" w:pos="8504"/>
      </w:tabs>
      <w:snapToGrid w:val="0"/>
    </w:pPr>
  </w:style>
  <w:style w:type="character" w:customStyle="1" w:styleId="ab">
    <w:name w:val="フッター (文字)"/>
    <w:basedOn w:val="a0"/>
    <w:link w:val="aa"/>
    <w:uiPriority w:val="99"/>
    <w:rsid w:val="004E19B8"/>
  </w:style>
  <w:style w:type="character" w:styleId="ac">
    <w:name w:val="annotation reference"/>
    <w:basedOn w:val="a0"/>
    <w:uiPriority w:val="99"/>
    <w:semiHidden/>
    <w:unhideWhenUsed/>
    <w:rsid w:val="00BC285D"/>
    <w:rPr>
      <w:sz w:val="18"/>
      <w:szCs w:val="18"/>
    </w:rPr>
  </w:style>
  <w:style w:type="paragraph" w:styleId="ad">
    <w:name w:val="annotation text"/>
    <w:basedOn w:val="a"/>
    <w:link w:val="ae"/>
    <w:uiPriority w:val="99"/>
    <w:unhideWhenUsed/>
    <w:rsid w:val="00BC285D"/>
    <w:pPr>
      <w:jc w:val="left"/>
    </w:pPr>
  </w:style>
  <w:style w:type="character" w:customStyle="1" w:styleId="ae">
    <w:name w:val="コメント文字列 (文字)"/>
    <w:basedOn w:val="a0"/>
    <w:link w:val="ad"/>
    <w:uiPriority w:val="99"/>
    <w:rsid w:val="00BC285D"/>
  </w:style>
  <w:style w:type="paragraph" w:styleId="af">
    <w:name w:val="annotation subject"/>
    <w:basedOn w:val="ad"/>
    <w:next w:val="ad"/>
    <w:link w:val="af0"/>
    <w:uiPriority w:val="99"/>
    <w:semiHidden/>
    <w:unhideWhenUsed/>
    <w:rsid w:val="00BC285D"/>
    <w:rPr>
      <w:b/>
      <w:bCs/>
    </w:rPr>
  </w:style>
  <w:style w:type="character" w:customStyle="1" w:styleId="af0">
    <w:name w:val="コメント内容 (文字)"/>
    <w:basedOn w:val="ae"/>
    <w:link w:val="af"/>
    <w:uiPriority w:val="99"/>
    <w:semiHidden/>
    <w:rsid w:val="00BC285D"/>
    <w:rPr>
      <w:b/>
      <w:bCs/>
    </w:rPr>
  </w:style>
  <w:style w:type="paragraph" w:styleId="af1">
    <w:name w:val="Revision"/>
    <w:hidden/>
    <w:uiPriority w:val="99"/>
    <w:semiHidden/>
    <w:rsid w:val="00561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053259">
      <w:bodyDiv w:val="1"/>
      <w:marLeft w:val="0"/>
      <w:marRight w:val="0"/>
      <w:marTop w:val="0"/>
      <w:marBottom w:val="0"/>
      <w:divBdr>
        <w:top w:val="none" w:sz="0" w:space="0" w:color="auto"/>
        <w:left w:val="none" w:sz="0" w:space="0" w:color="auto"/>
        <w:bottom w:val="none" w:sz="0" w:space="0" w:color="auto"/>
        <w:right w:val="none" w:sz="0" w:space="0" w:color="auto"/>
      </w:divBdr>
    </w:div>
    <w:div w:id="170324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651</Words>
  <Characters>3711</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